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70" w:rsidRDefault="00981A6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page">
                <wp:posOffset>135890</wp:posOffset>
              </wp:positionH>
              <wp:positionV relativeFrom="page">
                <wp:posOffset>0</wp:posOffset>
              </wp:positionV>
              <wp:extent cx="7423785" cy="10687685"/>
              <wp:effectExtent b="0" l="0" r="0" t="0"/>
              <wp:wrapNone/>
              <wp:docPr id="1" name=""/>
              <a:graphic>
                <a:graphicData uri="http://schemas.microsoft.com/office/word/2010/wordprocessingGroup">
                  <wpg:wgp>
                    <wpg:cNvGrpSpPr/>
                    <wpg:grpSpPr>
                      <a:xfrm>
                        <a:off x="1634108" y="0"/>
                        <a:ext cx="7423785" cy="10687685"/>
                        <a:chOff x="1634108" y="0"/>
                        <a:chExt cx="7423775" cy="7560000"/>
                      </a:xfrm>
                    </wpg:grpSpPr>
                    <wpg:grpSp>
                      <wpg:cNvGrpSpPr/>
                      <wpg:grpSpPr>
                        <a:xfrm>
                          <a:off x="1634108" y="0"/>
                          <a:ext cx="7423775" cy="7560000"/>
                          <a:chOff x="0" y="0"/>
                          <a:chExt cx="7423775" cy="10687685"/>
                        </a:xfrm>
                      </wpg:grpSpPr>
                      <wps:wsp>
                        <wps:cNvSpPr/>
                        <wps:cNvPr id="3" name="Shape 3"/>
                        <wps:spPr>
                          <a:xfrm>
                            <a:off x="0" y="0"/>
                            <a:ext cx="7423775" cy="10687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451985" y="0"/>
                            <a:ext cx="2971165" cy="10687685"/>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350" y="2612390"/>
                            <a:ext cx="7232015" cy="1778635"/>
                          </a:xfrm>
                          <a:prstGeom prst="rect">
                            <a:avLst/>
                          </a:prstGeom>
                          <a:solidFill>
                            <a:srgbClr val="4F81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350" y="2612390"/>
                            <a:ext cx="7232015" cy="1778635"/>
                          </a:xfrm>
                          <a:prstGeom prst="rect">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ve:Fallback>
          <w:r>
            <w:rPr>
              <w:noProof/>
              <w:color w:val="000000"/>
              <w:sz w:val="24"/>
              <w:szCs w:val="24"/>
            </w:rPr>
            <w:drawing>
              <wp:anchor distT="0" distB="0" distL="114300" distR="114300" simplePos="0" relativeHeight="251658240" behindDoc="1" locked="0" layoutInCell="1" allowOverlap="1">
                <wp:simplePos x="0" y="0"/>
                <wp:positionH relativeFrom="page">
                  <wp:posOffset>-4895850</wp:posOffset>
                </wp:positionH>
                <wp:positionV relativeFrom="page">
                  <wp:posOffset>-1238250</wp:posOffset>
                </wp:positionV>
                <wp:extent cx="7419975" cy="106870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419975" cy="10687050"/>
                        </a:xfrm>
                        <a:prstGeom prst="rect">
                          <a:avLst/>
                        </a:prstGeom>
                        <a:ln/>
                      </pic:spPr>
                    </pic:pic>
                  </a:graphicData>
                </a:graphic>
              </wp:anchor>
            </w:drawing>
          </w:r>
        </ve:Fallback>
      </ve:AlternateContent>
    </w:p>
    <w:p w:rsidR="00387070" w:rsidRDefault="0038707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w:p>
    <w:p w:rsidR="00387070" w:rsidRDefault="0038707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w:p>
    <w:p w:rsidR="00387070" w:rsidRDefault="0038707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w:p>
    <w:p w:rsidR="00387070" w:rsidRDefault="0038707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w:p>
    <w:p w:rsidR="00387070" w:rsidRDefault="0038707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w:p>
    <w:p w:rsidR="00387070" w:rsidRDefault="0038707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w:p>
    <w:p w:rsidR="00387070" w:rsidRDefault="0038707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w:p>
    <w:p w:rsidR="00387070" w:rsidRDefault="0038707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w:p>
    <w:p w:rsidR="00387070" w:rsidRDefault="00387070" w:rsidP="005A0368">
      <w:pPr>
        <w:pStyle w:val="normal"/>
        <w:pBdr>
          <w:top w:val="nil"/>
          <w:left w:val="nil"/>
          <w:bottom w:val="nil"/>
          <w:right w:val="nil"/>
          <w:between w:val="nil"/>
        </w:pBdr>
        <w:rPr>
          <w:rFonts w:ascii="Times New Roman" w:eastAsia="Times New Roman" w:hAnsi="Times New Roman" w:cs="Times New Roman"/>
          <w:color w:val="000000"/>
          <w:sz w:val="20"/>
          <w:szCs w:val="20"/>
        </w:rPr>
      </w:pPr>
    </w:p>
    <w:p w:rsidR="00387070" w:rsidRDefault="00387070" w:rsidP="005A0368">
      <w:pPr>
        <w:pStyle w:val="normal"/>
        <w:pBdr>
          <w:top w:val="nil"/>
          <w:left w:val="nil"/>
          <w:bottom w:val="nil"/>
          <w:right w:val="nil"/>
          <w:between w:val="nil"/>
        </w:pBdr>
        <w:spacing w:before="7"/>
        <w:rPr>
          <w:rFonts w:ascii="Times New Roman" w:eastAsia="Times New Roman" w:hAnsi="Times New Roman" w:cs="Times New Roman"/>
          <w:color w:val="000000"/>
          <w:sz w:val="29"/>
          <w:szCs w:val="29"/>
        </w:rPr>
      </w:pPr>
    </w:p>
    <w:p w:rsidR="00412100" w:rsidRPr="00412100" w:rsidRDefault="00981A60" w:rsidP="005A0368">
      <w:pPr>
        <w:pStyle w:val="normal"/>
        <w:spacing w:line="834" w:lineRule="auto"/>
        <w:ind w:right="845"/>
        <w:jc w:val="center"/>
        <w:rPr>
          <w:rFonts w:ascii="Times New Roman" w:hAnsi="Times New Roman" w:cs="Times New Roman"/>
          <w:b/>
          <w:sz w:val="72"/>
          <w:szCs w:val="72"/>
        </w:rPr>
      </w:pPr>
      <w:r w:rsidRPr="00412100">
        <w:rPr>
          <w:rFonts w:ascii="Times New Roman" w:hAnsi="Times New Roman" w:cs="Times New Roman"/>
          <w:b/>
          <w:sz w:val="72"/>
          <w:szCs w:val="72"/>
        </w:rPr>
        <w:t>Εσωτερικός Κανονισμός</w:t>
      </w:r>
    </w:p>
    <w:p w:rsidR="00387070" w:rsidRPr="00074422" w:rsidRDefault="00981A60" w:rsidP="005A0368">
      <w:pPr>
        <w:pStyle w:val="normal"/>
        <w:spacing w:line="834" w:lineRule="auto"/>
        <w:ind w:right="845"/>
        <w:jc w:val="center"/>
        <w:rPr>
          <w:rFonts w:ascii="Times New Roman" w:hAnsi="Times New Roman" w:cs="Times New Roman"/>
          <w:b/>
          <w:color w:val="0070C0"/>
          <w:sz w:val="60"/>
          <w:szCs w:val="60"/>
        </w:rPr>
      </w:pPr>
      <w:r w:rsidRPr="00074422">
        <w:rPr>
          <w:rFonts w:ascii="Times New Roman" w:hAnsi="Times New Roman" w:cs="Times New Roman"/>
          <w:b/>
          <w:color w:val="0070C0"/>
          <w:sz w:val="60"/>
          <w:szCs w:val="60"/>
          <w:u w:val="single"/>
        </w:rPr>
        <w:t>ΓΕΝΙΚΟΥ ΛΥΚΕΙΟΥ ΠΟΡΟΥ</w:t>
      </w: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rsidP="005A0368">
      <w:pPr>
        <w:pStyle w:val="normal"/>
        <w:pBdr>
          <w:top w:val="nil"/>
          <w:left w:val="nil"/>
          <w:bottom w:val="nil"/>
          <w:right w:val="nil"/>
          <w:between w:val="nil"/>
        </w:pBdr>
        <w:jc w:val="cente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Pr="0041210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rPr>
          <w:b/>
          <w:color w:val="000000"/>
          <w:sz w:val="20"/>
          <w:szCs w:val="20"/>
        </w:rPr>
      </w:pPr>
    </w:p>
    <w:p w:rsidR="00387070" w:rsidRDefault="00387070">
      <w:pPr>
        <w:pStyle w:val="normal"/>
        <w:pBdr>
          <w:top w:val="nil"/>
          <w:left w:val="nil"/>
          <w:bottom w:val="nil"/>
          <w:right w:val="nil"/>
          <w:between w:val="nil"/>
        </w:pBdr>
        <w:spacing w:before="8"/>
        <w:rPr>
          <w:b/>
          <w:color w:val="000000"/>
        </w:rPr>
      </w:pPr>
    </w:p>
    <w:p w:rsidR="00387070" w:rsidRDefault="00981A60">
      <w:pPr>
        <w:pStyle w:val="normal"/>
        <w:spacing w:before="45"/>
        <w:ind w:left="6599"/>
        <w:rPr>
          <w:sz w:val="28"/>
          <w:szCs w:val="28"/>
        </w:rPr>
        <w:sectPr w:rsidR="00387070">
          <w:pgSz w:w="11910" w:h="16840"/>
          <w:pgMar w:top="1580" w:right="880" w:bottom="280" w:left="1000" w:header="720" w:footer="720" w:gutter="0"/>
          <w:pgNumType w:start="1"/>
          <w:cols w:space="720"/>
        </w:sectPr>
      </w:pPr>
      <w:r>
        <w:rPr>
          <w:color w:val="FFFFFF"/>
          <w:sz w:val="28"/>
          <w:szCs w:val="28"/>
        </w:rPr>
        <w:t>Σχολική μονάδα …</w:t>
      </w:r>
    </w:p>
    <w:p w:rsidR="00387070" w:rsidRPr="005A0368" w:rsidRDefault="00981A60">
      <w:pPr>
        <w:pStyle w:val="normal"/>
        <w:spacing w:before="74"/>
        <w:ind w:left="132"/>
        <w:rPr>
          <w:rFonts w:ascii="Times New Roman" w:eastAsia="Cambria" w:hAnsi="Times New Roman" w:cs="Times New Roman"/>
          <w:b/>
          <w:color w:val="0070C0"/>
          <w:sz w:val="28"/>
          <w:szCs w:val="28"/>
        </w:rPr>
      </w:pPr>
      <w:r w:rsidRPr="005A0368">
        <w:rPr>
          <w:rFonts w:ascii="Times New Roman" w:eastAsia="Cambria" w:hAnsi="Times New Roman" w:cs="Times New Roman"/>
          <w:b/>
          <w:color w:val="0070C0"/>
          <w:sz w:val="28"/>
          <w:szCs w:val="28"/>
        </w:rPr>
        <w:lastRenderedPageBreak/>
        <w:t>Περιεχόμενα</w:t>
      </w:r>
    </w:p>
    <w:p w:rsidR="00387070" w:rsidRPr="00412100" w:rsidRDefault="008215F7">
      <w:pPr>
        <w:pStyle w:val="normal"/>
        <w:pBdr>
          <w:top w:val="nil"/>
          <w:left w:val="nil"/>
          <w:bottom w:val="nil"/>
          <w:right w:val="nil"/>
          <w:between w:val="nil"/>
        </w:pBdr>
        <w:tabs>
          <w:tab w:val="right" w:pos="9763"/>
        </w:tabs>
        <w:spacing w:before="45"/>
        <w:ind w:left="373"/>
        <w:rPr>
          <w:rFonts w:ascii="Times New Roman" w:eastAsia="Times New Roman" w:hAnsi="Times New Roman" w:cs="Times New Roman"/>
          <w:color w:val="000000"/>
          <w:sz w:val="24"/>
          <w:szCs w:val="24"/>
        </w:rPr>
      </w:pPr>
      <w:hyperlink w:anchor="_gjdgxs">
        <w:r w:rsidR="00981A60" w:rsidRPr="00412100">
          <w:rPr>
            <w:rFonts w:ascii="Times New Roman" w:eastAsia="Times New Roman" w:hAnsi="Times New Roman" w:cs="Times New Roman"/>
            <w:b/>
            <w:color w:val="000000"/>
            <w:sz w:val="24"/>
            <w:szCs w:val="24"/>
          </w:rPr>
          <w:t>Εισαγωγή</w:t>
        </w:r>
        <w:r w:rsidR="00981A60" w:rsidRPr="00412100">
          <w:rPr>
            <w:rFonts w:ascii="Times New Roman" w:eastAsia="Times New Roman" w:hAnsi="Times New Roman" w:cs="Times New Roman"/>
            <w:b/>
            <w:color w:val="000000"/>
            <w:sz w:val="24"/>
            <w:szCs w:val="24"/>
          </w:rPr>
          <w:tab/>
        </w:r>
      </w:hyperlink>
      <w:hyperlink w:anchor="_gjdgxs">
        <w:r w:rsidR="00981A60" w:rsidRPr="00412100">
          <w:rPr>
            <w:rFonts w:ascii="Times New Roman" w:eastAsia="Times New Roman" w:hAnsi="Times New Roman" w:cs="Times New Roman"/>
            <w:color w:val="000000"/>
            <w:sz w:val="24"/>
            <w:szCs w:val="24"/>
          </w:rPr>
          <w:t>2</w:t>
        </w:r>
      </w:hyperlink>
    </w:p>
    <w:p w:rsidR="00387070" w:rsidRPr="00412100" w:rsidRDefault="008215F7">
      <w:pPr>
        <w:pStyle w:val="normal"/>
        <w:pBdr>
          <w:top w:val="nil"/>
          <w:left w:val="nil"/>
          <w:bottom w:val="nil"/>
          <w:right w:val="nil"/>
          <w:between w:val="nil"/>
        </w:pBdr>
        <w:tabs>
          <w:tab w:val="right" w:pos="9763"/>
        </w:tabs>
        <w:spacing w:before="99"/>
        <w:ind w:left="613"/>
        <w:rPr>
          <w:rFonts w:ascii="Times New Roman" w:eastAsia="Times New Roman" w:hAnsi="Times New Roman" w:cs="Times New Roman"/>
          <w:color w:val="000000"/>
          <w:sz w:val="24"/>
          <w:szCs w:val="24"/>
        </w:rPr>
      </w:pPr>
      <w:hyperlink w:anchor="_30j0zll">
        <w:r w:rsidR="00981A60" w:rsidRPr="00412100">
          <w:rPr>
            <w:rFonts w:ascii="Times New Roman" w:eastAsia="Times New Roman" w:hAnsi="Times New Roman" w:cs="Times New Roman"/>
            <w:i/>
            <w:color w:val="000000"/>
            <w:sz w:val="24"/>
            <w:szCs w:val="24"/>
          </w:rPr>
          <w:t>Σύνταξη, έγκριση και τήρηση του Κανονισμού.</w:t>
        </w:r>
        <w:r w:rsidR="00981A60" w:rsidRPr="00412100">
          <w:rPr>
            <w:rFonts w:ascii="Times New Roman" w:eastAsia="Times New Roman" w:hAnsi="Times New Roman" w:cs="Times New Roman"/>
            <w:i/>
            <w:color w:val="000000"/>
            <w:sz w:val="24"/>
            <w:szCs w:val="24"/>
          </w:rPr>
          <w:tab/>
        </w:r>
      </w:hyperlink>
      <w:hyperlink w:anchor="_30j0zll">
        <w:r w:rsidR="00981A60" w:rsidRPr="00412100">
          <w:rPr>
            <w:rFonts w:ascii="Times New Roman" w:eastAsia="Times New Roman" w:hAnsi="Times New Roman" w:cs="Times New Roman"/>
            <w:color w:val="000000"/>
            <w:sz w:val="24"/>
            <w:szCs w:val="24"/>
          </w:rPr>
          <w:t>2</w:t>
        </w:r>
      </w:hyperlink>
    </w:p>
    <w:p w:rsidR="00387070" w:rsidRPr="00412100" w:rsidRDefault="008215F7">
      <w:pPr>
        <w:pStyle w:val="normal"/>
        <w:numPr>
          <w:ilvl w:val="0"/>
          <w:numId w:val="11"/>
        </w:numPr>
        <w:pBdr>
          <w:top w:val="nil"/>
          <w:left w:val="nil"/>
          <w:bottom w:val="nil"/>
          <w:right w:val="nil"/>
          <w:between w:val="nil"/>
        </w:pBdr>
        <w:tabs>
          <w:tab w:val="left" w:pos="793"/>
          <w:tab w:val="left" w:pos="794"/>
          <w:tab w:val="right" w:pos="9763"/>
        </w:tabs>
        <w:spacing w:before="101"/>
        <w:ind w:hanging="421"/>
        <w:rPr>
          <w:rFonts w:ascii="Times New Roman" w:eastAsia="Times New Roman" w:hAnsi="Times New Roman" w:cs="Times New Roman"/>
          <w:color w:val="000000"/>
          <w:sz w:val="24"/>
          <w:szCs w:val="24"/>
        </w:rPr>
      </w:pPr>
      <w:hyperlink w:anchor="_1fob9te">
        <w:r w:rsidR="00981A60" w:rsidRPr="00412100">
          <w:rPr>
            <w:rFonts w:ascii="Times New Roman" w:eastAsia="Times New Roman" w:hAnsi="Times New Roman" w:cs="Times New Roman"/>
            <w:b/>
            <w:color w:val="000000"/>
            <w:sz w:val="24"/>
            <w:szCs w:val="24"/>
          </w:rPr>
          <w:t>Βασικές αρχές και στόχοι του Εσωτερικού Κανονισμού Λειτουργίας</w:t>
        </w:r>
        <w:r w:rsidR="00981A60" w:rsidRPr="00412100">
          <w:rPr>
            <w:rFonts w:ascii="Times New Roman" w:eastAsia="Times New Roman" w:hAnsi="Times New Roman" w:cs="Times New Roman"/>
            <w:b/>
            <w:color w:val="000000"/>
            <w:sz w:val="24"/>
            <w:szCs w:val="24"/>
          </w:rPr>
          <w:tab/>
        </w:r>
      </w:hyperlink>
      <w:hyperlink w:anchor="_1fob9te">
        <w:r w:rsidR="00981A60" w:rsidRPr="00412100">
          <w:rPr>
            <w:rFonts w:ascii="Times New Roman" w:eastAsia="Times New Roman" w:hAnsi="Times New Roman" w:cs="Times New Roman"/>
            <w:color w:val="000000"/>
            <w:sz w:val="24"/>
            <w:szCs w:val="24"/>
          </w:rPr>
          <w:t>2</w:t>
        </w:r>
      </w:hyperlink>
    </w:p>
    <w:p w:rsidR="00387070" w:rsidRPr="00412100" w:rsidRDefault="008215F7">
      <w:pPr>
        <w:pStyle w:val="normal"/>
        <w:numPr>
          <w:ilvl w:val="0"/>
          <w:numId w:val="11"/>
        </w:numPr>
        <w:pBdr>
          <w:top w:val="nil"/>
          <w:left w:val="nil"/>
          <w:bottom w:val="nil"/>
          <w:right w:val="nil"/>
          <w:between w:val="nil"/>
        </w:pBdr>
        <w:tabs>
          <w:tab w:val="left" w:pos="614"/>
          <w:tab w:val="right" w:pos="9763"/>
        </w:tabs>
        <w:spacing w:before="101"/>
        <w:ind w:left="613" w:hanging="241"/>
        <w:rPr>
          <w:rFonts w:ascii="Times New Roman" w:eastAsia="Times New Roman" w:hAnsi="Times New Roman" w:cs="Times New Roman"/>
          <w:color w:val="000000"/>
          <w:sz w:val="24"/>
          <w:szCs w:val="24"/>
        </w:rPr>
      </w:pPr>
      <w:hyperlink w:anchor="_3znysh7">
        <w:r w:rsidR="00981A60" w:rsidRPr="00412100">
          <w:rPr>
            <w:rFonts w:ascii="Times New Roman" w:eastAsia="Times New Roman" w:hAnsi="Times New Roman" w:cs="Times New Roman"/>
            <w:b/>
            <w:color w:val="000000"/>
            <w:sz w:val="24"/>
            <w:szCs w:val="24"/>
          </w:rPr>
          <w:t>Λειτουργία του Σχολείου</w:t>
        </w:r>
        <w:r w:rsidR="00981A60" w:rsidRPr="00412100">
          <w:rPr>
            <w:rFonts w:ascii="Times New Roman" w:eastAsia="Times New Roman" w:hAnsi="Times New Roman" w:cs="Times New Roman"/>
            <w:b/>
            <w:color w:val="000000"/>
            <w:sz w:val="24"/>
            <w:szCs w:val="24"/>
          </w:rPr>
          <w:tab/>
        </w:r>
      </w:hyperlink>
      <w:hyperlink w:anchor="_3znysh7">
        <w:r w:rsidR="00981A60" w:rsidRPr="00412100">
          <w:rPr>
            <w:rFonts w:ascii="Times New Roman" w:eastAsia="Times New Roman" w:hAnsi="Times New Roman" w:cs="Times New Roman"/>
            <w:color w:val="000000"/>
            <w:sz w:val="24"/>
            <w:szCs w:val="24"/>
          </w:rPr>
          <w:t>3</w:t>
        </w:r>
      </w:hyperlink>
    </w:p>
    <w:p w:rsidR="00387070" w:rsidRPr="00412100" w:rsidRDefault="008215F7">
      <w:pPr>
        <w:pStyle w:val="normal"/>
        <w:pBdr>
          <w:top w:val="nil"/>
          <w:left w:val="nil"/>
          <w:bottom w:val="nil"/>
          <w:right w:val="nil"/>
          <w:between w:val="nil"/>
        </w:pBdr>
        <w:tabs>
          <w:tab w:val="right" w:pos="9763"/>
        </w:tabs>
        <w:spacing w:before="98"/>
        <w:ind w:left="613"/>
        <w:rPr>
          <w:rFonts w:ascii="Times New Roman" w:eastAsia="Times New Roman" w:hAnsi="Times New Roman" w:cs="Times New Roman"/>
          <w:color w:val="000000"/>
          <w:sz w:val="24"/>
          <w:szCs w:val="24"/>
        </w:rPr>
      </w:pPr>
      <w:hyperlink w:anchor="_2et92p0">
        <w:r w:rsidR="00981A60" w:rsidRPr="00412100">
          <w:rPr>
            <w:rFonts w:ascii="Times New Roman" w:eastAsia="Times New Roman" w:hAnsi="Times New Roman" w:cs="Times New Roman"/>
            <w:i/>
            <w:color w:val="000000"/>
            <w:sz w:val="24"/>
            <w:szCs w:val="24"/>
          </w:rPr>
          <w:t>Ι. Διδακτικό ωράριο</w:t>
        </w:r>
        <w:r w:rsidR="00981A60" w:rsidRPr="00412100">
          <w:rPr>
            <w:rFonts w:ascii="Times New Roman" w:eastAsia="Times New Roman" w:hAnsi="Times New Roman" w:cs="Times New Roman"/>
            <w:i/>
            <w:color w:val="000000"/>
            <w:sz w:val="24"/>
            <w:szCs w:val="24"/>
          </w:rPr>
          <w:tab/>
        </w:r>
      </w:hyperlink>
      <w:hyperlink w:anchor="_2et92p0">
        <w:r w:rsidR="00981A60" w:rsidRPr="00412100">
          <w:rPr>
            <w:rFonts w:ascii="Times New Roman" w:eastAsia="Times New Roman" w:hAnsi="Times New Roman" w:cs="Times New Roman"/>
            <w:color w:val="000000"/>
            <w:sz w:val="24"/>
            <w:szCs w:val="24"/>
          </w:rPr>
          <w:t>3</w:t>
        </w:r>
      </w:hyperlink>
    </w:p>
    <w:p w:rsidR="00387070" w:rsidRPr="00412100" w:rsidRDefault="008215F7">
      <w:pPr>
        <w:pStyle w:val="normal"/>
        <w:pBdr>
          <w:top w:val="nil"/>
          <w:left w:val="nil"/>
          <w:bottom w:val="nil"/>
          <w:right w:val="nil"/>
          <w:between w:val="nil"/>
        </w:pBdr>
        <w:tabs>
          <w:tab w:val="right" w:pos="9763"/>
        </w:tabs>
        <w:spacing w:before="101"/>
        <w:ind w:left="613"/>
        <w:rPr>
          <w:rFonts w:ascii="Times New Roman" w:eastAsia="Times New Roman" w:hAnsi="Times New Roman" w:cs="Times New Roman"/>
          <w:color w:val="000000"/>
          <w:sz w:val="24"/>
          <w:szCs w:val="24"/>
        </w:rPr>
      </w:pPr>
      <w:hyperlink w:anchor="_tyjcwt">
        <w:r w:rsidR="00981A60" w:rsidRPr="00412100">
          <w:rPr>
            <w:rFonts w:ascii="Times New Roman" w:eastAsia="Times New Roman" w:hAnsi="Times New Roman" w:cs="Times New Roman"/>
            <w:i/>
            <w:color w:val="000000"/>
            <w:sz w:val="24"/>
            <w:szCs w:val="24"/>
          </w:rPr>
          <w:t>II. Προσέλευση στο σχολείο</w:t>
        </w:r>
        <w:r w:rsidR="00981A60" w:rsidRPr="00412100">
          <w:rPr>
            <w:rFonts w:ascii="Times New Roman" w:eastAsia="Times New Roman" w:hAnsi="Times New Roman" w:cs="Times New Roman"/>
            <w:i/>
            <w:color w:val="000000"/>
            <w:sz w:val="24"/>
            <w:szCs w:val="24"/>
          </w:rPr>
          <w:tab/>
        </w:r>
      </w:hyperlink>
      <w:hyperlink w:anchor="_tyjcwt">
        <w:r w:rsidR="00981A60" w:rsidRPr="00412100">
          <w:rPr>
            <w:rFonts w:ascii="Times New Roman" w:eastAsia="Times New Roman" w:hAnsi="Times New Roman" w:cs="Times New Roman"/>
            <w:color w:val="000000"/>
            <w:sz w:val="24"/>
            <w:szCs w:val="24"/>
          </w:rPr>
          <w:t>3</w:t>
        </w:r>
      </w:hyperlink>
    </w:p>
    <w:p w:rsidR="00387070" w:rsidRPr="00412100" w:rsidRDefault="008215F7">
      <w:pPr>
        <w:pStyle w:val="normal"/>
        <w:pBdr>
          <w:top w:val="nil"/>
          <w:left w:val="nil"/>
          <w:bottom w:val="nil"/>
          <w:right w:val="nil"/>
          <w:between w:val="nil"/>
        </w:pBdr>
        <w:tabs>
          <w:tab w:val="right" w:pos="9763"/>
        </w:tabs>
        <w:spacing w:before="101"/>
        <w:ind w:left="613"/>
        <w:rPr>
          <w:rFonts w:ascii="Times New Roman" w:eastAsia="Times New Roman" w:hAnsi="Times New Roman" w:cs="Times New Roman"/>
          <w:color w:val="000000"/>
          <w:sz w:val="24"/>
          <w:szCs w:val="24"/>
        </w:rPr>
      </w:pPr>
      <w:hyperlink w:anchor="_3dy6vkm">
        <w:r w:rsidR="00981A60" w:rsidRPr="00412100">
          <w:rPr>
            <w:rFonts w:ascii="Times New Roman" w:eastAsia="Times New Roman" w:hAnsi="Times New Roman" w:cs="Times New Roman"/>
            <w:i/>
            <w:color w:val="000000"/>
            <w:sz w:val="24"/>
            <w:szCs w:val="24"/>
          </w:rPr>
          <w:t>ΙΙΙ. Παραμονή στο σχολείο</w:t>
        </w:r>
        <w:r w:rsidR="00981A60" w:rsidRPr="00412100">
          <w:rPr>
            <w:rFonts w:ascii="Times New Roman" w:eastAsia="Times New Roman" w:hAnsi="Times New Roman" w:cs="Times New Roman"/>
            <w:i/>
            <w:color w:val="000000"/>
            <w:sz w:val="24"/>
            <w:szCs w:val="24"/>
          </w:rPr>
          <w:tab/>
        </w:r>
      </w:hyperlink>
      <w:hyperlink w:anchor="_3dy6vkm">
        <w:r w:rsidR="00981A60" w:rsidRPr="00412100">
          <w:rPr>
            <w:rFonts w:ascii="Times New Roman" w:eastAsia="Times New Roman" w:hAnsi="Times New Roman" w:cs="Times New Roman"/>
            <w:color w:val="000000"/>
            <w:sz w:val="24"/>
            <w:szCs w:val="24"/>
          </w:rPr>
          <w:t>3</w:t>
        </w:r>
      </w:hyperlink>
    </w:p>
    <w:p w:rsidR="00387070" w:rsidRPr="00412100" w:rsidRDefault="008215F7">
      <w:pPr>
        <w:pStyle w:val="normal"/>
        <w:pBdr>
          <w:top w:val="nil"/>
          <w:left w:val="nil"/>
          <w:bottom w:val="nil"/>
          <w:right w:val="nil"/>
          <w:between w:val="nil"/>
        </w:pBdr>
        <w:tabs>
          <w:tab w:val="right" w:pos="9763"/>
        </w:tabs>
        <w:spacing w:before="98"/>
        <w:ind w:left="613"/>
        <w:rPr>
          <w:rFonts w:ascii="Times New Roman" w:eastAsia="Times New Roman" w:hAnsi="Times New Roman" w:cs="Times New Roman"/>
          <w:color w:val="000000"/>
          <w:sz w:val="24"/>
          <w:szCs w:val="24"/>
        </w:rPr>
      </w:pPr>
      <w:hyperlink w:anchor="_1t3h5sf">
        <w:r w:rsidR="00981A60" w:rsidRPr="00412100">
          <w:rPr>
            <w:rFonts w:ascii="Times New Roman" w:eastAsia="Times New Roman" w:hAnsi="Times New Roman" w:cs="Times New Roman"/>
            <w:i/>
            <w:color w:val="000000"/>
            <w:sz w:val="24"/>
            <w:szCs w:val="24"/>
          </w:rPr>
          <w:t>ΙV. Αποχώρηση από το σχολείο</w:t>
        </w:r>
        <w:r w:rsidR="00981A60" w:rsidRPr="00412100">
          <w:rPr>
            <w:rFonts w:ascii="Times New Roman" w:eastAsia="Times New Roman" w:hAnsi="Times New Roman" w:cs="Times New Roman"/>
            <w:i/>
            <w:color w:val="000000"/>
            <w:sz w:val="24"/>
            <w:szCs w:val="24"/>
          </w:rPr>
          <w:tab/>
        </w:r>
      </w:hyperlink>
      <w:hyperlink w:anchor="_1t3h5sf">
        <w:r w:rsidR="00981A60" w:rsidRPr="00412100">
          <w:rPr>
            <w:rFonts w:ascii="Times New Roman" w:eastAsia="Times New Roman" w:hAnsi="Times New Roman" w:cs="Times New Roman"/>
            <w:color w:val="000000"/>
            <w:sz w:val="24"/>
            <w:szCs w:val="24"/>
          </w:rPr>
          <w:t>3</w:t>
        </w:r>
      </w:hyperlink>
    </w:p>
    <w:p w:rsidR="00387070" w:rsidRPr="00412100" w:rsidRDefault="008215F7">
      <w:pPr>
        <w:pStyle w:val="normal"/>
        <w:numPr>
          <w:ilvl w:val="0"/>
          <w:numId w:val="10"/>
        </w:numPr>
        <w:pBdr>
          <w:top w:val="nil"/>
          <w:left w:val="nil"/>
          <w:bottom w:val="nil"/>
          <w:right w:val="nil"/>
          <w:between w:val="nil"/>
        </w:pBdr>
        <w:tabs>
          <w:tab w:val="left" w:pos="880"/>
          <w:tab w:val="right" w:pos="9763"/>
        </w:tabs>
        <w:spacing w:before="101"/>
        <w:rPr>
          <w:rFonts w:ascii="Times New Roman" w:eastAsia="Times New Roman" w:hAnsi="Times New Roman" w:cs="Times New Roman"/>
          <w:color w:val="000000"/>
          <w:sz w:val="24"/>
          <w:szCs w:val="24"/>
        </w:rPr>
      </w:pPr>
      <w:hyperlink w:anchor="_4d34og8">
        <w:r w:rsidR="00981A60" w:rsidRPr="00412100">
          <w:rPr>
            <w:rFonts w:ascii="Times New Roman" w:eastAsia="Times New Roman" w:hAnsi="Times New Roman" w:cs="Times New Roman"/>
            <w:i/>
            <w:color w:val="000000"/>
            <w:sz w:val="24"/>
            <w:szCs w:val="24"/>
          </w:rPr>
          <w:t>Ωρολόγιο Πρόγραμμα του Σχολείου</w:t>
        </w:r>
        <w:r w:rsidR="00981A60" w:rsidRPr="00412100">
          <w:rPr>
            <w:rFonts w:ascii="Times New Roman" w:eastAsia="Times New Roman" w:hAnsi="Times New Roman" w:cs="Times New Roman"/>
            <w:i/>
            <w:color w:val="000000"/>
            <w:sz w:val="24"/>
            <w:szCs w:val="24"/>
          </w:rPr>
          <w:tab/>
        </w:r>
      </w:hyperlink>
      <w:hyperlink w:anchor="_4d34og8">
        <w:r w:rsidR="00981A60" w:rsidRPr="00412100">
          <w:rPr>
            <w:rFonts w:ascii="Times New Roman" w:eastAsia="Times New Roman" w:hAnsi="Times New Roman" w:cs="Times New Roman"/>
            <w:color w:val="000000"/>
            <w:sz w:val="24"/>
            <w:szCs w:val="24"/>
          </w:rPr>
          <w:t>4</w:t>
        </w:r>
      </w:hyperlink>
    </w:p>
    <w:p w:rsidR="00387070" w:rsidRPr="00412100" w:rsidRDefault="008215F7">
      <w:pPr>
        <w:pStyle w:val="normal"/>
        <w:numPr>
          <w:ilvl w:val="0"/>
          <w:numId w:val="10"/>
        </w:numPr>
        <w:pBdr>
          <w:top w:val="nil"/>
          <w:left w:val="nil"/>
          <w:bottom w:val="nil"/>
          <w:right w:val="nil"/>
          <w:between w:val="nil"/>
        </w:pBdr>
        <w:tabs>
          <w:tab w:val="left" w:pos="959"/>
          <w:tab w:val="right" w:pos="9763"/>
        </w:tabs>
        <w:spacing w:before="101"/>
        <w:ind w:left="958" w:hanging="346"/>
        <w:rPr>
          <w:rFonts w:ascii="Times New Roman" w:eastAsia="Times New Roman" w:hAnsi="Times New Roman" w:cs="Times New Roman"/>
          <w:color w:val="000000"/>
          <w:sz w:val="24"/>
          <w:szCs w:val="24"/>
        </w:rPr>
      </w:pPr>
      <w:hyperlink w:anchor="_2s8eyo1">
        <w:r w:rsidR="00981A60" w:rsidRPr="00412100">
          <w:rPr>
            <w:rFonts w:ascii="Times New Roman" w:eastAsia="Times New Roman" w:hAnsi="Times New Roman" w:cs="Times New Roman"/>
            <w:i/>
            <w:color w:val="000000"/>
            <w:sz w:val="24"/>
            <w:szCs w:val="24"/>
          </w:rPr>
          <w:t>Απουσίες μαθητών</w:t>
        </w:r>
        <w:r w:rsidR="00981A60" w:rsidRPr="00412100">
          <w:rPr>
            <w:rFonts w:ascii="Times New Roman" w:eastAsia="Times New Roman" w:hAnsi="Times New Roman" w:cs="Times New Roman"/>
            <w:i/>
            <w:color w:val="000000"/>
            <w:sz w:val="24"/>
            <w:szCs w:val="24"/>
          </w:rPr>
          <w:tab/>
        </w:r>
      </w:hyperlink>
      <w:hyperlink w:anchor="_2s8eyo1">
        <w:r w:rsidR="00981A60" w:rsidRPr="00412100">
          <w:rPr>
            <w:rFonts w:ascii="Times New Roman" w:eastAsia="Times New Roman" w:hAnsi="Times New Roman" w:cs="Times New Roman"/>
            <w:color w:val="000000"/>
            <w:sz w:val="24"/>
            <w:szCs w:val="24"/>
          </w:rPr>
          <w:t>4</w:t>
        </w:r>
      </w:hyperlink>
    </w:p>
    <w:p w:rsidR="00387070" w:rsidRPr="00412100" w:rsidRDefault="008215F7">
      <w:pPr>
        <w:pStyle w:val="normal"/>
        <w:numPr>
          <w:ilvl w:val="0"/>
          <w:numId w:val="10"/>
        </w:numPr>
        <w:pBdr>
          <w:top w:val="nil"/>
          <w:left w:val="nil"/>
          <w:bottom w:val="nil"/>
          <w:right w:val="nil"/>
          <w:between w:val="nil"/>
        </w:pBdr>
        <w:tabs>
          <w:tab w:val="left" w:pos="1039"/>
          <w:tab w:val="right" w:pos="9763"/>
        </w:tabs>
        <w:spacing w:before="98"/>
        <w:ind w:left="1038" w:hanging="426"/>
        <w:rPr>
          <w:rFonts w:ascii="Times New Roman" w:eastAsia="Times New Roman" w:hAnsi="Times New Roman" w:cs="Times New Roman"/>
          <w:color w:val="000000"/>
          <w:sz w:val="24"/>
          <w:szCs w:val="24"/>
        </w:rPr>
      </w:pPr>
      <w:hyperlink w:anchor="_17dp8vu">
        <w:r w:rsidR="00981A60" w:rsidRPr="00412100">
          <w:rPr>
            <w:rFonts w:ascii="Times New Roman" w:eastAsia="Times New Roman" w:hAnsi="Times New Roman" w:cs="Times New Roman"/>
            <w:i/>
            <w:color w:val="000000"/>
            <w:sz w:val="24"/>
            <w:szCs w:val="24"/>
          </w:rPr>
          <w:t>Διαδικασίες ενημέρωσης μαθητών, γονέων και κηδεμόνων</w:t>
        </w:r>
        <w:r w:rsidR="00981A60" w:rsidRPr="00412100">
          <w:rPr>
            <w:rFonts w:ascii="Times New Roman" w:eastAsia="Times New Roman" w:hAnsi="Times New Roman" w:cs="Times New Roman"/>
            <w:i/>
            <w:color w:val="000000"/>
            <w:sz w:val="24"/>
            <w:szCs w:val="24"/>
          </w:rPr>
          <w:tab/>
        </w:r>
      </w:hyperlink>
      <w:hyperlink w:anchor="_17dp8vu">
        <w:r w:rsidR="00981A60" w:rsidRPr="00412100">
          <w:rPr>
            <w:rFonts w:ascii="Times New Roman" w:eastAsia="Times New Roman" w:hAnsi="Times New Roman" w:cs="Times New Roman"/>
            <w:color w:val="000000"/>
            <w:sz w:val="24"/>
            <w:szCs w:val="24"/>
          </w:rPr>
          <w:t>4</w:t>
        </w:r>
      </w:hyperlink>
    </w:p>
    <w:p w:rsidR="00387070" w:rsidRPr="00412100" w:rsidRDefault="008215F7">
      <w:pPr>
        <w:pStyle w:val="normal"/>
        <w:numPr>
          <w:ilvl w:val="0"/>
          <w:numId w:val="11"/>
        </w:numPr>
        <w:pBdr>
          <w:top w:val="nil"/>
          <w:left w:val="nil"/>
          <w:bottom w:val="nil"/>
          <w:right w:val="nil"/>
          <w:between w:val="nil"/>
        </w:pBdr>
        <w:tabs>
          <w:tab w:val="left" w:pos="614"/>
          <w:tab w:val="right" w:pos="9763"/>
        </w:tabs>
        <w:spacing w:before="102"/>
        <w:ind w:left="613" w:hanging="241"/>
        <w:rPr>
          <w:rFonts w:ascii="Times New Roman" w:eastAsia="Times New Roman" w:hAnsi="Times New Roman" w:cs="Times New Roman"/>
          <w:color w:val="000000"/>
          <w:sz w:val="24"/>
          <w:szCs w:val="24"/>
        </w:rPr>
      </w:pPr>
      <w:hyperlink w:anchor="_3rdcrjn">
        <w:r w:rsidR="00981A60" w:rsidRPr="00412100">
          <w:rPr>
            <w:rFonts w:ascii="Times New Roman" w:eastAsia="Times New Roman" w:hAnsi="Times New Roman" w:cs="Times New Roman"/>
            <w:b/>
            <w:color w:val="000000"/>
            <w:sz w:val="24"/>
            <w:szCs w:val="24"/>
          </w:rPr>
          <w:t>Σχολική και Κοινωνική Ζωή</w:t>
        </w:r>
        <w:r w:rsidR="00981A60" w:rsidRPr="00412100">
          <w:rPr>
            <w:rFonts w:ascii="Times New Roman" w:eastAsia="Times New Roman" w:hAnsi="Times New Roman" w:cs="Times New Roman"/>
            <w:b/>
            <w:color w:val="000000"/>
            <w:sz w:val="24"/>
            <w:szCs w:val="24"/>
          </w:rPr>
          <w:tab/>
        </w:r>
      </w:hyperlink>
      <w:hyperlink w:anchor="_3rdcrjn">
        <w:r w:rsidR="00981A60" w:rsidRPr="00412100">
          <w:rPr>
            <w:rFonts w:ascii="Times New Roman" w:eastAsia="Times New Roman" w:hAnsi="Times New Roman" w:cs="Times New Roman"/>
            <w:color w:val="000000"/>
            <w:sz w:val="24"/>
            <w:szCs w:val="24"/>
          </w:rPr>
          <w:t>4</w:t>
        </w:r>
      </w:hyperlink>
    </w:p>
    <w:p w:rsidR="00387070" w:rsidRPr="00412100" w:rsidRDefault="008215F7">
      <w:pPr>
        <w:pStyle w:val="normal"/>
        <w:pBdr>
          <w:top w:val="nil"/>
          <w:left w:val="nil"/>
          <w:bottom w:val="nil"/>
          <w:right w:val="nil"/>
          <w:between w:val="nil"/>
        </w:pBdr>
        <w:tabs>
          <w:tab w:val="right" w:pos="9763"/>
        </w:tabs>
        <w:spacing w:before="101"/>
        <w:ind w:left="613"/>
        <w:rPr>
          <w:rFonts w:ascii="Times New Roman" w:eastAsia="Times New Roman" w:hAnsi="Times New Roman" w:cs="Times New Roman"/>
          <w:color w:val="000000"/>
          <w:sz w:val="24"/>
          <w:szCs w:val="24"/>
        </w:rPr>
      </w:pPr>
      <w:hyperlink w:anchor="_26in1rg">
        <w:r w:rsidR="00981A60" w:rsidRPr="00412100">
          <w:rPr>
            <w:rFonts w:ascii="Times New Roman" w:eastAsia="Times New Roman" w:hAnsi="Times New Roman" w:cs="Times New Roman"/>
            <w:i/>
            <w:color w:val="000000"/>
            <w:sz w:val="24"/>
            <w:szCs w:val="24"/>
          </w:rPr>
          <w:t>Ι. Φοίτηση</w:t>
        </w:r>
        <w:r w:rsidR="00981A60" w:rsidRPr="00412100">
          <w:rPr>
            <w:rFonts w:ascii="Times New Roman" w:eastAsia="Times New Roman" w:hAnsi="Times New Roman" w:cs="Times New Roman"/>
            <w:i/>
            <w:color w:val="000000"/>
            <w:sz w:val="24"/>
            <w:szCs w:val="24"/>
          </w:rPr>
          <w:tab/>
        </w:r>
      </w:hyperlink>
      <w:hyperlink w:anchor="_26in1rg">
        <w:r w:rsidR="00981A60" w:rsidRPr="00412100">
          <w:rPr>
            <w:rFonts w:ascii="Times New Roman" w:eastAsia="Times New Roman" w:hAnsi="Times New Roman" w:cs="Times New Roman"/>
            <w:color w:val="000000"/>
            <w:sz w:val="24"/>
            <w:szCs w:val="24"/>
          </w:rPr>
          <w:t>4</w:t>
        </w:r>
      </w:hyperlink>
    </w:p>
    <w:p w:rsidR="00387070" w:rsidRPr="00412100" w:rsidRDefault="008215F7">
      <w:pPr>
        <w:pStyle w:val="normal"/>
        <w:numPr>
          <w:ilvl w:val="0"/>
          <w:numId w:val="8"/>
        </w:numPr>
        <w:pBdr>
          <w:top w:val="nil"/>
          <w:left w:val="nil"/>
          <w:bottom w:val="nil"/>
          <w:right w:val="nil"/>
          <w:between w:val="nil"/>
        </w:pBdr>
        <w:tabs>
          <w:tab w:val="left" w:pos="892"/>
          <w:tab w:val="right" w:pos="9763"/>
        </w:tabs>
        <w:spacing w:before="98"/>
        <w:rPr>
          <w:rFonts w:ascii="Times New Roman" w:eastAsia="Times New Roman" w:hAnsi="Times New Roman" w:cs="Times New Roman"/>
          <w:color w:val="000000"/>
          <w:sz w:val="24"/>
          <w:szCs w:val="24"/>
        </w:rPr>
      </w:pPr>
      <w:hyperlink w:anchor="_lnxbz9">
        <w:r w:rsidR="00981A60" w:rsidRPr="00412100">
          <w:rPr>
            <w:rFonts w:ascii="Times New Roman" w:eastAsia="Times New Roman" w:hAnsi="Times New Roman" w:cs="Times New Roman"/>
            <w:i/>
            <w:color w:val="000000"/>
            <w:sz w:val="24"/>
            <w:szCs w:val="24"/>
          </w:rPr>
          <w:t>Σχολικοί χώροι</w:t>
        </w:r>
        <w:r w:rsidR="00981A60" w:rsidRPr="00412100">
          <w:rPr>
            <w:rFonts w:ascii="Times New Roman" w:eastAsia="Times New Roman" w:hAnsi="Times New Roman" w:cs="Times New Roman"/>
            <w:i/>
            <w:color w:val="000000"/>
            <w:sz w:val="24"/>
            <w:szCs w:val="24"/>
          </w:rPr>
          <w:tab/>
        </w:r>
      </w:hyperlink>
      <w:hyperlink w:anchor="_lnxbz9">
        <w:r w:rsidR="00981A60" w:rsidRPr="00412100">
          <w:rPr>
            <w:rFonts w:ascii="Times New Roman" w:eastAsia="Times New Roman" w:hAnsi="Times New Roman" w:cs="Times New Roman"/>
            <w:color w:val="000000"/>
            <w:sz w:val="24"/>
            <w:szCs w:val="24"/>
          </w:rPr>
          <w:t>4</w:t>
        </w:r>
      </w:hyperlink>
    </w:p>
    <w:p w:rsidR="00387070" w:rsidRPr="00412100" w:rsidRDefault="008215F7">
      <w:pPr>
        <w:pStyle w:val="normal"/>
        <w:numPr>
          <w:ilvl w:val="0"/>
          <w:numId w:val="8"/>
        </w:numPr>
        <w:pBdr>
          <w:top w:val="nil"/>
          <w:left w:val="nil"/>
          <w:bottom w:val="nil"/>
          <w:right w:val="nil"/>
          <w:between w:val="nil"/>
        </w:pBdr>
        <w:tabs>
          <w:tab w:val="left" w:pos="972"/>
          <w:tab w:val="right" w:pos="9763"/>
        </w:tabs>
        <w:spacing w:before="101"/>
        <w:ind w:left="971" w:hanging="359"/>
        <w:rPr>
          <w:rFonts w:ascii="Times New Roman" w:eastAsia="Times New Roman" w:hAnsi="Times New Roman" w:cs="Times New Roman"/>
          <w:color w:val="000000"/>
          <w:sz w:val="24"/>
          <w:szCs w:val="24"/>
        </w:rPr>
      </w:pPr>
      <w:hyperlink w:anchor="_35nkun2">
        <w:r w:rsidR="00981A60" w:rsidRPr="00412100">
          <w:rPr>
            <w:rFonts w:ascii="Times New Roman" w:eastAsia="Times New Roman" w:hAnsi="Times New Roman" w:cs="Times New Roman"/>
            <w:i/>
            <w:color w:val="000000"/>
            <w:sz w:val="24"/>
            <w:szCs w:val="24"/>
          </w:rPr>
          <w:t>Διάλειμμα</w:t>
        </w:r>
        <w:r w:rsidR="00981A60" w:rsidRPr="00412100">
          <w:rPr>
            <w:rFonts w:ascii="Times New Roman" w:eastAsia="Times New Roman" w:hAnsi="Times New Roman" w:cs="Times New Roman"/>
            <w:i/>
            <w:color w:val="000000"/>
            <w:sz w:val="24"/>
            <w:szCs w:val="24"/>
          </w:rPr>
          <w:tab/>
        </w:r>
      </w:hyperlink>
      <w:hyperlink w:anchor="_35nkun2">
        <w:r w:rsidR="00981A60" w:rsidRPr="00412100">
          <w:rPr>
            <w:rFonts w:ascii="Times New Roman" w:eastAsia="Times New Roman" w:hAnsi="Times New Roman" w:cs="Times New Roman"/>
            <w:color w:val="000000"/>
            <w:sz w:val="24"/>
            <w:szCs w:val="24"/>
          </w:rPr>
          <w:t>4</w:t>
        </w:r>
      </w:hyperlink>
    </w:p>
    <w:p w:rsidR="00412100" w:rsidRPr="00412100" w:rsidRDefault="008215F7" w:rsidP="00412100">
      <w:pPr>
        <w:pStyle w:val="normal"/>
        <w:numPr>
          <w:ilvl w:val="0"/>
          <w:numId w:val="8"/>
        </w:numPr>
        <w:pBdr>
          <w:top w:val="nil"/>
          <w:left w:val="nil"/>
          <w:bottom w:val="nil"/>
          <w:right w:val="nil"/>
          <w:between w:val="nil"/>
        </w:pBdr>
        <w:tabs>
          <w:tab w:val="left" w:pos="959"/>
          <w:tab w:val="right" w:pos="9763"/>
        </w:tabs>
        <w:spacing w:before="101"/>
        <w:ind w:left="958" w:hanging="346"/>
        <w:rPr>
          <w:rFonts w:ascii="Times New Roman" w:eastAsia="Times New Roman" w:hAnsi="Times New Roman" w:cs="Times New Roman"/>
          <w:color w:val="000000"/>
          <w:sz w:val="24"/>
          <w:szCs w:val="24"/>
        </w:rPr>
      </w:pPr>
      <w:hyperlink w:anchor="_1ksv4uv">
        <w:r w:rsidR="00981A60" w:rsidRPr="00412100">
          <w:rPr>
            <w:rFonts w:ascii="Times New Roman" w:eastAsia="Times New Roman" w:hAnsi="Times New Roman" w:cs="Times New Roman"/>
            <w:i/>
            <w:color w:val="000000"/>
            <w:sz w:val="24"/>
            <w:szCs w:val="24"/>
          </w:rPr>
          <w:t>Εμφάνιση</w:t>
        </w:r>
        <w:r w:rsidR="00981A60" w:rsidRPr="00412100">
          <w:rPr>
            <w:rFonts w:ascii="Times New Roman" w:eastAsia="Times New Roman" w:hAnsi="Times New Roman" w:cs="Times New Roman"/>
            <w:i/>
            <w:color w:val="000000"/>
            <w:sz w:val="24"/>
            <w:szCs w:val="24"/>
          </w:rPr>
          <w:tab/>
        </w:r>
      </w:hyperlink>
      <w:hyperlink w:anchor="_1ksv4uv">
        <w:r w:rsidR="00981A60" w:rsidRPr="00412100">
          <w:rPr>
            <w:rFonts w:ascii="Times New Roman" w:eastAsia="Times New Roman" w:hAnsi="Times New Roman" w:cs="Times New Roman"/>
            <w:color w:val="000000"/>
            <w:sz w:val="24"/>
            <w:szCs w:val="24"/>
          </w:rPr>
          <w:t>5</w:t>
        </w:r>
      </w:hyperlink>
    </w:p>
    <w:p w:rsidR="00387070" w:rsidRPr="00412100" w:rsidRDefault="00981A60" w:rsidP="00412100">
      <w:pPr>
        <w:pStyle w:val="normal"/>
        <w:numPr>
          <w:ilvl w:val="0"/>
          <w:numId w:val="8"/>
        </w:numPr>
        <w:pBdr>
          <w:top w:val="nil"/>
          <w:left w:val="nil"/>
          <w:bottom w:val="nil"/>
          <w:right w:val="nil"/>
          <w:between w:val="nil"/>
        </w:pBdr>
        <w:tabs>
          <w:tab w:val="left" w:pos="959"/>
          <w:tab w:val="right" w:pos="9763"/>
        </w:tabs>
        <w:spacing w:before="101"/>
        <w:ind w:left="958" w:hanging="346"/>
        <w:rPr>
          <w:rFonts w:ascii="Times New Roman" w:eastAsia="Times New Roman" w:hAnsi="Times New Roman" w:cs="Times New Roman"/>
          <w:color w:val="000000"/>
          <w:sz w:val="24"/>
          <w:szCs w:val="24"/>
        </w:rPr>
      </w:pPr>
      <w:r w:rsidRPr="00412100">
        <w:rPr>
          <w:rFonts w:ascii="Times New Roman" w:eastAsia="Times New Roman" w:hAnsi="Times New Roman" w:cs="Times New Roman"/>
          <w:i/>
          <w:color w:val="000000"/>
          <w:sz w:val="24"/>
          <w:szCs w:val="24"/>
        </w:rPr>
        <w:t>Συμπεριφορά - Δικαιώματα – Υποχρεώσεις</w:t>
      </w:r>
      <w:r w:rsidRPr="00412100">
        <w:rPr>
          <w:rFonts w:ascii="Times New Roman" w:eastAsia="Times New Roman" w:hAnsi="Times New Roman" w:cs="Times New Roman"/>
          <w:i/>
          <w:color w:val="000000"/>
          <w:sz w:val="24"/>
          <w:szCs w:val="24"/>
        </w:rPr>
        <w:tab/>
      </w:r>
      <w:r w:rsidRPr="00412100">
        <w:rPr>
          <w:rFonts w:ascii="Times New Roman" w:eastAsia="Times New Roman" w:hAnsi="Times New Roman" w:cs="Times New Roman"/>
          <w:color w:val="000000"/>
          <w:sz w:val="24"/>
          <w:szCs w:val="24"/>
        </w:rPr>
        <w:t>5</w:t>
      </w:r>
    </w:p>
    <w:p w:rsidR="00387070" w:rsidRPr="00412100" w:rsidRDefault="008215F7">
      <w:pPr>
        <w:pStyle w:val="normal"/>
        <w:pBdr>
          <w:top w:val="nil"/>
          <w:left w:val="nil"/>
          <w:bottom w:val="nil"/>
          <w:right w:val="nil"/>
          <w:between w:val="nil"/>
        </w:pBdr>
        <w:tabs>
          <w:tab w:val="right" w:pos="9763"/>
        </w:tabs>
        <w:spacing w:before="101"/>
        <w:ind w:left="613"/>
        <w:rPr>
          <w:rFonts w:ascii="Times New Roman" w:eastAsia="Times New Roman" w:hAnsi="Times New Roman" w:cs="Times New Roman"/>
          <w:color w:val="000000"/>
          <w:sz w:val="24"/>
          <w:szCs w:val="24"/>
        </w:rPr>
      </w:pPr>
      <w:hyperlink w:anchor="_44sinio">
        <w:r w:rsidR="00981A60" w:rsidRPr="00412100">
          <w:rPr>
            <w:rFonts w:ascii="Times New Roman" w:eastAsia="Times New Roman" w:hAnsi="Times New Roman" w:cs="Times New Roman"/>
            <w:i/>
            <w:color w:val="000000"/>
            <w:sz w:val="24"/>
            <w:szCs w:val="24"/>
          </w:rPr>
          <w:t>VΙ. Άλλα θέματα</w:t>
        </w:r>
        <w:r w:rsidR="00981A60" w:rsidRPr="00412100">
          <w:rPr>
            <w:rFonts w:ascii="Times New Roman" w:eastAsia="Times New Roman" w:hAnsi="Times New Roman" w:cs="Times New Roman"/>
            <w:i/>
            <w:color w:val="000000"/>
            <w:sz w:val="24"/>
            <w:szCs w:val="24"/>
          </w:rPr>
          <w:tab/>
        </w:r>
      </w:hyperlink>
      <w:hyperlink w:anchor="_44sinio">
        <w:r w:rsidR="00981A60" w:rsidRPr="00412100">
          <w:rPr>
            <w:rFonts w:ascii="Times New Roman" w:eastAsia="Times New Roman" w:hAnsi="Times New Roman" w:cs="Times New Roman"/>
            <w:color w:val="000000"/>
            <w:sz w:val="24"/>
            <w:szCs w:val="24"/>
          </w:rPr>
          <w:t>7</w:t>
        </w:r>
      </w:hyperlink>
    </w:p>
    <w:p w:rsidR="00387070" w:rsidRPr="00412100" w:rsidRDefault="008215F7">
      <w:pPr>
        <w:pStyle w:val="normal"/>
        <w:pBdr>
          <w:top w:val="nil"/>
          <w:left w:val="nil"/>
          <w:bottom w:val="nil"/>
          <w:right w:val="nil"/>
          <w:between w:val="nil"/>
        </w:pBdr>
        <w:tabs>
          <w:tab w:val="right" w:pos="9763"/>
        </w:tabs>
        <w:spacing w:before="101"/>
        <w:ind w:left="613"/>
        <w:rPr>
          <w:rFonts w:ascii="Times New Roman" w:eastAsia="Times New Roman" w:hAnsi="Times New Roman" w:cs="Times New Roman"/>
          <w:color w:val="000000"/>
          <w:sz w:val="24"/>
          <w:szCs w:val="24"/>
        </w:rPr>
      </w:pPr>
      <w:hyperlink w:anchor="_2jxsxqh">
        <w:r w:rsidR="00981A60" w:rsidRPr="00412100">
          <w:rPr>
            <w:rFonts w:ascii="Times New Roman" w:eastAsia="Times New Roman" w:hAnsi="Times New Roman" w:cs="Times New Roman"/>
            <w:i/>
            <w:color w:val="000000"/>
            <w:sz w:val="24"/>
            <w:szCs w:val="24"/>
          </w:rPr>
          <w:t>VIΙ. Παιδαγωγικός έλεγχος</w:t>
        </w:r>
        <w:r w:rsidR="00981A60" w:rsidRPr="00412100">
          <w:rPr>
            <w:rFonts w:ascii="Times New Roman" w:eastAsia="Times New Roman" w:hAnsi="Times New Roman" w:cs="Times New Roman"/>
            <w:i/>
            <w:color w:val="000000"/>
            <w:sz w:val="24"/>
            <w:szCs w:val="24"/>
          </w:rPr>
          <w:tab/>
        </w:r>
      </w:hyperlink>
      <w:hyperlink w:anchor="_2jxsxqh">
        <w:r w:rsidR="00981A60" w:rsidRPr="00412100">
          <w:rPr>
            <w:rFonts w:ascii="Times New Roman" w:eastAsia="Times New Roman" w:hAnsi="Times New Roman" w:cs="Times New Roman"/>
            <w:color w:val="000000"/>
            <w:sz w:val="24"/>
            <w:szCs w:val="24"/>
          </w:rPr>
          <w:t>8</w:t>
        </w:r>
      </w:hyperlink>
    </w:p>
    <w:p w:rsidR="00387070" w:rsidRPr="00412100" w:rsidRDefault="008215F7">
      <w:pPr>
        <w:pStyle w:val="normal"/>
        <w:numPr>
          <w:ilvl w:val="0"/>
          <w:numId w:val="6"/>
        </w:numPr>
        <w:pBdr>
          <w:top w:val="nil"/>
          <w:left w:val="nil"/>
          <w:bottom w:val="nil"/>
          <w:right w:val="nil"/>
          <w:between w:val="nil"/>
        </w:pBdr>
        <w:tabs>
          <w:tab w:val="left" w:pos="1453"/>
          <w:tab w:val="left" w:pos="1454"/>
          <w:tab w:val="right" w:pos="9763"/>
        </w:tabs>
        <w:spacing w:before="98"/>
        <w:ind w:hanging="841"/>
        <w:rPr>
          <w:rFonts w:ascii="Times New Roman" w:eastAsia="Times New Roman" w:hAnsi="Times New Roman" w:cs="Times New Roman"/>
          <w:color w:val="000000"/>
          <w:sz w:val="24"/>
          <w:szCs w:val="24"/>
        </w:rPr>
      </w:pPr>
      <w:hyperlink w:anchor="_z337ya">
        <w:r w:rsidR="00981A60" w:rsidRPr="00412100">
          <w:rPr>
            <w:rFonts w:ascii="Times New Roman" w:eastAsia="Times New Roman" w:hAnsi="Times New Roman" w:cs="Times New Roman"/>
            <w:i/>
            <w:color w:val="000000"/>
            <w:sz w:val="24"/>
            <w:szCs w:val="24"/>
          </w:rPr>
          <w:t>Σχολικές Δραστηριότητες</w:t>
        </w:r>
        <w:r w:rsidR="00981A60" w:rsidRPr="00412100">
          <w:rPr>
            <w:rFonts w:ascii="Times New Roman" w:eastAsia="Times New Roman" w:hAnsi="Times New Roman" w:cs="Times New Roman"/>
            <w:i/>
            <w:color w:val="000000"/>
            <w:sz w:val="24"/>
            <w:szCs w:val="24"/>
          </w:rPr>
          <w:tab/>
        </w:r>
      </w:hyperlink>
      <w:hyperlink w:anchor="_z337ya">
        <w:r w:rsidR="00981A60" w:rsidRPr="00412100">
          <w:rPr>
            <w:rFonts w:ascii="Times New Roman" w:eastAsia="Times New Roman" w:hAnsi="Times New Roman" w:cs="Times New Roman"/>
            <w:color w:val="000000"/>
            <w:sz w:val="24"/>
            <w:szCs w:val="24"/>
          </w:rPr>
          <w:t>8</w:t>
        </w:r>
      </w:hyperlink>
    </w:p>
    <w:p w:rsidR="00387070" w:rsidRPr="00412100" w:rsidRDefault="008215F7">
      <w:pPr>
        <w:pStyle w:val="normal"/>
        <w:numPr>
          <w:ilvl w:val="0"/>
          <w:numId w:val="6"/>
        </w:numPr>
        <w:pBdr>
          <w:top w:val="nil"/>
          <w:left w:val="nil"/>
          <w:bottom w:val="nil"/>
          <w:right w:val="nil"/>
          <w:between w:val="nil"/>
        </w:pBdr>
        <w:tabs>
          <w:tab w:val="left" w:pos="959"/>
          <w:tab w:val="right" w:pos="9763"/>
        </w:tabs>
        <w:spacing w:before="101"/>
        <w:ind w:left="958" w:hanging="346"/>
        <w:rPr>
          <w:rFonts w:ascii="Times New Roman" w:eastAsia="Times New Roman" w:hAnsi="Times New Roman" w:cs="Times New Roman"/>
          <w:color w:val="000000"/>
          <w:sz w:val="24"/>
          <w:szCs w:val="24"/>
        </w:rPr>
      </w:pPr>
      <w:hyperlink w:anchor="_3j2qqm3">
        <w:r w:rsidR="00981A60" w:rsidRPr="00412100">
          <w:rPr>
            <w:rFonts w:ascii="Times New Roman" w:eastAsia="Times New Roman" w:hAnsi="Times New Roman" w:cs="Times New Roman"/>
            <w:i/>
            <w:color w:val="000000"/>
            <w:sz w:val="24"/>
            <w:szCs w:val="24"/>
          </w:rPr>
          <w:t>Άλλα θέματα</w:t>
        </w:r>
        <w:r w:rsidR="00981A60" w:rsidRPr="00412100">
          <w:rPr>
            <w:rFonts w:ascii="Times New Roman" w:eastAsia="Times New Roman" w:hAnsi="Times New Roman" w:cs="Times New Roman"/>
            <w:i/>
            <w:color w:val="000000"/>
            <w:sz w:val="24"/>
            <w:szCs w:val="24"/>
          </w:rPr>
          <w:tab/>
        </w:r>
      </w:hyperlink>
      <w:hyperlink w:anchor="_3j2qqm3">
        <w:r w:rsidR="00981A60" w:rsidRPr="00412100">
          <w:rPr>
            <w:rFonts w:ascii="Times New Roman" w:eastAsia="Times New Roman" w:hAnsi="Times New Roman" w:cs="Times New Roman"/>
            <w:color w:val="000000"/>
            <w:sz w:val="24"/>
            <w:szCs w:val="24"/>
          </w:rPr>
          <w:t>9</w:t>
        </w:r>
      </w:hyperlink>
    </w:p>
    <w:p w:rsidR="00387070" w:rsidRPr="00412100" w:rsidRDefault="008215F7">
      <w:pPr>
        <w:pStyle w:val="normal"/>
        <w:numPr>
          <w:ilvl w:val="0"/>
          <w:numId w:val="11"/>
        </w:numPr>
        <w:pBdr>
          <w:top w:val="nil"/>
          <w:left w:val="nil"/>
          <w:bottom w:val="nil"/>
          <w:right w:val="nil"/>
          <w:between w:val="nil"/>
        </w:pBdr>
        <w:tabs>
          <w:tab w:val="left" w:pos="614"/>
          <w:tab w:val="right" w:pos="9763"/>
        </w:tabs>
        <w:spacing w:before="101"/>
        <w:ind w:left="613" w:hanging="241"/>
        <w:rPr>
          <w:rFonts w:ascii="Times New Roman" w:eastAsia="Times New Roman" w:hAnsi="Times New Roman" w:cs="Times New Roman"/>
          <w:color w:val="000000"/>
          <w:sz w:val="24"/>
          <w:szCs w:val="24"/>
        </w:rPr>
      </w:pPr>
      <w:hyperlink w:anchor="_1y810tw">
        <w:r w:rsidR="00981A60" w:rsidRPr="00412100">
          <w:rPr>
            <w:rFonts w:ascii="Times New Roman" w:eastAsia="Times New Roman" w:hAnsi="Times New Roman" w:cs="Times New Roman"/>
            <w:b/>
            <w:color w:val="000000"/>
            <w:sz w:val="24"/>
            <w:szCs w:val="24"/>
          </w:rPr>
          <w:t>Επικοινωνία και Συνεργασία Γονέων/Κηδεμόνων-Σχολείου</w:t>
        </w:r>
        <w:r w:rsidR="00981A60" w:rsidRPr="00412100">
          <w:rPr>
            <w:rFonts w:ascii="Times New Roman" w:eastAsia="Times New Roman" w:hAnsi="Times New Roman" w:cs="Times New Roman"/>
            <w:b/>
            <w:color w:val="000000"/>
            <w:sz w:val="24"/>
            <w:szCs w:val="24"/>
          </w:rPr>
          <w:tab/>
        </w:r>
      </w:hyperlink>
      <w:hyperlink w:anchor="_1y810tw">
        <w:r w:rsidR="00981A60" w:rsidRPr="00412100">
          <w:rPr>
            <w:rFonts w:ascii="Times New Roman" w:eastAsia="Times New Roman" w:hAnsi="Times New Roman" w:cs="Times New Roman"/>
            <w:color w:val="000000"/>
            <w:sz w:val="24"/>
            <w:szCs w:val="24"/>
          </w:rPr>
          <w:t>9</w:t>
        </w:r>
      </w:hyperlink>
    </w:p>
    <w:p w:rsidR="00387070" w:rsidRPr="00412100" w:rsidRDefault="008215F7">
      <w:pPr>
        <w:pStyle w:val="normal"/>
        <w:pBdr>
          <w:top w:val="nil"/>
          <w:left w:val="nil"/>
          <w:bottom w:val="nil"/>
          <w:right w:val="nil"/>
          <w:between w:val="nil"/>
        </w:pBdr>
        <w:tabs>
          <w:tab w:val="right" w:pos="9763"/>
        </w:tabs>
        <w:spacing w:before="99"/>
        <w:ind w:left="613"/>
        <w:rPr>
          <w:rFonts w:ascii="Times New Roman" w:eastAsia="Times New Roman" w:hAnsi="Times New Roman" w:cs="Times New Roman"/>
          <w:color w:val="000000"/>
          <w:sz w:val="24"/>
          <w:szCs w:val="24"/>
        </w:rPr>
      </w:pPr>
      <w:hyperlink w:anchor="_4i7ojhp">
        <w:r w:rsidR="00981A60" w:rsidRPr="00412100">
          <w:rPr>
            <w:rFonts w:ascii="Times New Roman" w:eastAsia="Times New Roman" w:hAnsi="Times New Roman" w:cs="Times New Roman"/>
            <w:i/>
            <w:color w:val="000000"/>
            <w:sz w:val="24"/>
            <w:szCs w:val="24"/>
          </w:rPr>
          <w:t>Ι. Σημασία της επικοινωνίας και της συνεργασίας Σχολείου-οικογένειας</w:t>
        </w:r>
        <w:r w:rsidR="00981A60" w:rsidRPr="00412100">
          <w:rPr>
            <w:rFonts w:ascii="Times New Roman" w:eastAsia="Times New Roman" w:hAnsi="Times New Roman" w:cs="Times New Roman"/>
            <w:i/>
            <w:color w:val="000000"/>
            <w:sz w:val="24"/>
            <w:szCs w:val="24"/>
          </w:rPr>
          <w:tab/>
        </w:r>
      </w:hyperlink>
      <w:hyperlink w:anchor="_4i7ojhp">
        <w:r w:rsidR="00981A60" w:rsidRPr="00412100">
          <w:rPr>
            <w:rFonts w:ascii="Times New Roman" w:eastAsia="Times New Roman" w:hAnsi="Times New Roman" w:cs="Times New Roman"/>
            <w:color w:val="000000"/>
            <w:sz w:val="24"/>
            <w:szCs w:val="24"/>
          </w:rPr>
          <w:t>9</w:t>
        </w:r>
      </w:hyperlink>
    </w:p>
    <w:p w:rsidR="00387070" w:rsidRPr="00412100" w:rsidRDefault="008215F7">
      <w:pPr>
        <w:pStyle w:val="normal"/>
        <w:pBdr>
          <w:top w:val="nil"/>
          <w:left w:val="nil"/>
          <w:bottom w:val="nil"/>
          <w:right w:val="nil"/>
          <w:between w:val="nil"/>
        </w:pBdr>
        <w:tabs>
          <w:tab w:val="right" w:pos="9763"/>
        </w:tabs>
        <w:spacing w:before="101"/>
        <w:ind w:left="613"/>
        <w:rPr>
          <w:rFonts w:ascii="Times New Roman" w:eastAsia="Times New Roman" w:hAnsi="Times New Roman" w:cs="Times New Roman"/>
          <w:color w:val="000000"/>
          <w:sz w:val="24"/>
          <w:szCs w:val="24"/>
        </w:rPr>
      </w:pPr>
      <w:hyperlink w:anchor="_2xcytpi">
        <w:r w:rsidR="00981A60" w:rsidRPr="00412100">
          <w:rPr>
            <w:rFonts w:ascii="Times New Roman" w:eastAsia="Times New Roman" w:hAnsi="Times New Roman" w:cs="Times New Roman"/>
            <w:i/>
            <w:color w:val="000000"/>
            <w:sz w:val="24"/>
            <w:szCs w:val="24"/>
          </w:rPr>
          <w:t>II. Σύλλογος Γονέων και Κηδεμόνων</w:t>
        </w:r>
        <w:r w:rsidR="00981A60" w:rsidRPr="00412100">
          <w:rPr>
            <w:rFonts w:ascii="Times New Roman" w:eastAsia="Times New Roman" w:hAnsi="Times New Roman" w:cs="Times New Roman"/>
            <w:i/>
            <w:color w:val="000000"/>
            <w:sz w:val="24"/>
            <w:szCs w:val="24"/>
          </w:rPr>
          <w:tab/>
        </w:r>
      </w:hyperlink>
      <w:hyperlink w:anchor="_2xcytpi">
        <w:r w:rsidR="00981A60" w:rsidRPr="00412100">
          <w:rPr>
            <w:rFonts w:ascii="Times New Roman" w:eastAsia="Times New Roman" w:hAnsi="Times New Roman" w:cs="Times New Roman"/>
            <w:color w:val="000000"/>
            <w:sz w:val="24"/>
            <w:szCs w:val="24"/>
          </w:rPr>
          <w:t>9</w:t>
        </w:r>
      </w:hyperlink>
    </w:p>
    <w:p w:rsidR="00387070" w:rsidRPr="00412100" w:rsidRDefault="008215F7">
      <w:pPr>
        <w:pStyle w:val="normal"/>
        <w:pBdr>
          <w:top w:val="nil"/>
          <w:left w:val="nil"/>
          <w:bottom w:val="nil"/>
          <w:right w:val="nil"/>
          <w:between w:val="nil"/>
        </w:pBdr>
        <w:tabs>
          <w:tab w:val="right" w:pos="9763"/>
        </w:tabs>
        <w:spacing w:before="100"/>
        <w:ind w:left="373"/>
        <w:rPr>
          <w:rFonts w:ascii="Times New Roman" w:eastAsia="Times New Roman" w:hAnsi="Times New Roman" w:cs="Times New Roman"/>
          <w:color w:val="000000"/>
          <w:sz w:val="24"/>
          <w:szCs w:val="24"/>
        </w:rPr>
      </w:pPr>
      <w:hyperlink w:anchor="_1ci93xb">
        <w:r w:rsidR="00981A60" w:rsidRPr="00412100">
          <w:rPr>
            <w:rFonts w:ascii="Times New Roman" w:eastAsia="Times New Roman" w:hAnsi="Times New Roman" w:cs="Times New Roman"/>
            <w:b/>
            <w:color w:val="000000"/>
            <w:sz w:val="24"/>
            <w:szCs w:val="24"/>
          </w:rPr>
          <w:t>5: Πολιτική του Σχολείου για την προστασία από πιθανούς κινδύνους</w:t>
        </w:r>
        <w:r w:rsidR="00981A60" w:rsidRPr="00412100">
          <w:rPr>
            <w:rFonts w:ascii="Times New Roman" w:eastAsia="Times New Roman" w:hAnsi="Times New Roman" w:cs="Times New Roman"/>
            <w:b/>
            <w:color w:val="000000"/>
            <w:sz w:val="24"/>
            <w:szCs w:val="24"/>
          </w:rPr>
          <w:tab/>
        </w:r>
      </w:hyperlink>
      <w:hyperlink w:anchor="_1ci93xb">
        <w:r w:rsidR="00981A60" w:rsidRPr="00412100">
          <w:rPr>
            <w:rFonts w:ascii="Times New Roman" w:eastAsia="Times New Roman" w:hAnsi="Times New Roman" w:cs="Times New Roman"/>
            <w:color w:val="000000"/>
            <w:sz w:val="24"/>
            <w:szCs w:val="24"/>
          </w:rPr>
          <w:t>10</w:t>
        </w:r>
      </w:hyperlink>
    </w:p>
    <w:p w:rsidR="00387070" w:rsidRPr="00412100" w:rsidRDefault="008215F7">
      <w:pPr>
        <w:pStyle w:val="normal"/>
        <w:pBdr>
          <w:top w:val="nil"/>
          <w:left w:val="nil"/>
          <w:bottom w:val="nil"/>
          <w:right w:val="nil"/>
          <w:between w:val="nil"/>
        </w:pBdr>
        <w:tabs>
          <w:tab w:val="right" w:pos="9763"/>
        </w:tabs>
        <w:spacing w:before="99"/>
        <w:ind w:left="373"/>
        <w:rPr>
          <w:rFonts w:ascii="Times New Roman" w:eastAsia="Times New Roman" w:hAnsi="Times New Roman" w:cs="Times New Roman"/>
          <w:color w:val="000000"/>
          <w:sz w:val="24"/>
          <w:szCs w:val="24"/>
        </w:rPr>
      </w:pPr>
      <w:hyperlink w:anchor="_3whwml4">
        <w:r w:rsidR="00981A60" w:rsidRPr="00412100">
          <w:rPr>
            <w:rFonts w:ascii="Times New Roman" w:eastAsia="Times New Roman" w:hAnsi="Times New Roman" w:cs="Times New Roman"/>
            <w:b/>
            <w:color w:val="000000"/>
            <w:sz w:val="24"/>
            <w:szCs w:val="24"/>
          </w:rPr>
          <w:t>6: Εσωτερικός Κανονισμός Λειτουργίας- Διαδικασίες διασφάλισης της εφαρμογής του</w:t>
        </w:r>
        <w:r w:rsidR="00981A60" w:rsidRPr="00412100">
          <w:rPr>
            <w:rFonts w:ascii="Times New Roman" w:eastAsia="Times New Roman" w:hAnsi="Times New Roman" w:cs="Times New Roman"/>
            <w:b/>
            <w:color w:val="000000"/>
            <w:sz w:val="24"/>
            <w:szCs w:val="24"/>
          </w:rPr>
          <w:tab/>
        </w:r>
      </w:hyperlink>
      <w:hyperlink w:anchor="_3whwml4">
        <w:r w:rsidR="00981A60" w:rsidRPr="00412100">
          <w:rPr>
            <w:rFonts w:ascii="Times New Roman" w:eastAsia="Times New Roman" w:hAnsi="Times New Roman" w:cs="Times New Roman"/>
            <w:color w:val="000000"/>
            <w:sz w:val="24"/>
            <w:szCs w:val="24"/>
          </w:rPr>
          <w:t>10</w:t>
        </w:r>
      </w:hyperlink>
    </w:p>
    <w:p w:rsidR="00387070" w:rsidRPr="00412100" w:rsidRDefault="008215F7">
      <w:pPr>
        <w:pStyle w:val="normal"/>
        <w:pBdr>
          <w:top w:val="nil"/>
          <w:left w:val="nil"/>
          <w:bottom w:val="nil"/>
          <w:right w:val="nil"/>
          <w:between w:val="nil"/>
        </w:pBdr>
        <w:tabs>
          <w:tab w:val="right" w:pos="9763"/>
        </w:tabs>
        <w:spacing w:before="101"/>
        <w:ind w:left="613"/>
        <w:rPr>
          <w:rFonts w:ascii="Times New Roman" w:eastAsia="Times New Roman" w:hAnsi="Times New Roman" w:cs="Times New Roman"/>
          <w:color w:val="000000"/>
          <w:sz w:val="24"/>
          <w:szCs w:val="24"/>
        </w:rPr>
        <w:sectPr w:rsidR="00387070" w:rsidRPr="00412100">
          <w:pgSz w:w="11910" w:h="16840"/>
          <w:pgMar w:top="1040" w:right="880" w:bottom="280" w:left="1000" w:header="720" w:footer="720" w:gutter="0"/>
          <w:cols w:space="720"/>
        </w:sectPr>
      </w:pPr>
      <w:hyperlink w:anchor="_2bn6wsx">
        <w:r w:rsidR="00981A60" w:rsidRPr="00412100">
          <w:rPr>
            <w:rFonts w:ascii="Times New Roman" w:eastAsia="Times New Roman" w:hAnsi="Times New Roman" w:cs="Times New Roman"/>
            <w:i/>
            <w:color w:val="000000"/>
            <w:sz w:val="24"/>
            <w:szCs w:val="24"/>
          </w:rPr>
          <w:t>Πηγές</w:t>
        </w:r>
        <w:r w:rsidR="00981A60" w:rsidRPr="00412100">
          <w:rPr>
            <w:rFonts w:ascii="Times New Roman" w:eastAsia="Times New Roman" w:hAnsi="Times New Roman" w:cs="Times New Roman"/>
            <w:i/>
            <w:color w:val="000000"/>
            <w:sz w:val="24"/>
            <w:szCs w:val="24"/>
          </w:rPr>
          <w:tab/>
        </w:r>
      </w:hyperlink>
      <w:hyperlink w:anchor="_2bn6wsx">
        <w:r w:rsidR="00981A60" w:rsidRPr="00412100">
          <w:rPr>
            <w:rFonts w:ascii="Times New Roman" w:eastAsia="Times New Roman" w:hAnsi="Times New Roman" w:cs="Times New Roman"/>
            <w:color w:val="000000"/>
            <w:sz w:val="24"/>
            <w:szCs w:val="24"/>
          </w:rPr>
          <w:t>11</w:t>
        </w:r>
      </w:hyperlink>
    </w:p>
    <w:p w:rsidR="00387070" w:rsidRPr="00412100" w:rsidRDefault="00981A60" w:rsidP="00412100">
      <w:pPr>
        <w:pStyle w:val="1"/>
        <w:ind w:left="1201" w:right="1325"/>
        <w:jc w:val="center"/>
        <w:rPr>
          <w:rFonts w:ascii="Times New Roman" w:hAnsi="Times New Roman" w:cs="Times New Roman"/>
          <w:sz w:val="28"/>
          <w:szCs w:val="28"/>
        </w:rPr>
      </w:pPr>
      <w:r w:rsidRPr="00412100">
        <w:rPr>
          <w:rFonts w:ascii="Times New Roman" w:hAnsi="Times New Roman" w:cs="Times New Roman"/>
          <w:sz w:val="28"/>
          <w:szCs w:val="28"/>
        </w:rPr>
        <w:lastRenderedPageBreak/>
        <w:t>Εσωτερικός Κανονισμός Λειτουργίας</w:t>
      </w:r>
    </w:p>
    <w:p w:rsidR="00387070" w:rsidRPr="00412100" w:rsidRDefault="00981A60" w:rsidP="00412100">
      <w:pPr>
        <w:pStyle w:val="1"/>
        <w:tabs>
          <w:tab w:val="left" w:pos="9660"/>
        </w:tabs>
        <w:spacing w:before="165"/>
        <w:ind w:firstLine="104"/>
        <w:jc w:val="both"/>
        <w:rPr>
          <w:rFonts w:ascii="Times New Roman" w:hAnsi="Times New Roman" w:cs="Times New Roman"/>
        </w:rPr>
      </w:pPr>
      <w:bookmarkStart w:id="0" w:name="_gjdgxs" w:colFirst="0" w:colLast="0"/>
      <w:bookmarkEnd w:id="0"/>
      <w:r w:rsidRPr="00412100">
        <w:rPr>
          <w:rFonts w:ascii="Times New Roman" w:eastAsia="Times New Roman" w:hAnsi="Times New Roman" w:cs="Times New Roman"/>
          <w:b w:val="0"/>
          <w:shd w:val="clear" w:color="auto" w:fill="D9D9D9"/>
        </w:rPr>
        <w:t xml:space="preserve"> </w:t>
      </w:r>
      <w:r w:rsidRPr="00412100">
        <w:rPr>
          <w:rFonts w:ascii="Times New Roman" w:hAnsi="Times New Roman" w:cs="Times New Roman"/>
          <w:shd w:val="clear" w:color="auto" w:fill="D9D9D9"/>
        </w:rPr>
        <w:t>Εισαγωγή</w:t>
      </w:r>
      <w:r w:rsidRPr="00412100">
        <w:rPr>
          <w:rFonts w:ascii="Times New Roman" w:hAnsi="Times New Roman" w:cs="Times New Roman"/>
          <w:shd w:val="clear" w:color="auto" w:fill="D9D9D9"/>
        </w:rPr>
        <w:tab/>
      </w:r>
    </w:p>
    <w:p w:rsidR="00387070" w:rsidRPr="00412100" w:rsidRDefault="00981A60" w:rsidP="00412100">
      <w:pPr>
        <w:pStyle w:val="normal"/>
        <w:pBdr>
          <w:top w:val="nil"/>
          <w:left w:val="nil"/>
          <w:bottom w:val="nil"/>
          <w:right w:val="nil"/>
          <w:between w:val="nil"/>
        </w:pBdr>
        <w:spacing w:before="163" w:line="276" w:lineRule="auto"/>
        <w:ind w:left="132" w:right="248"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 Εσωτερικός Κανονισμός Λειτουργίας του Σχολείου (άρθρο 37, Ν.4692/2020) βασίζεται σε όσα προβλέπονται από την πολιτεία για την εκπαίδευση και τη λειτουργία των δημόσιων και ιδιωτικών Σχολείων και βασίζεται στις αποδεκτές παιδαγωγικές αρχές, λαμβάνοντας υπόψη τις ιδιαίτερες συνθήκες λειτουργίας του Σχολείου και τα χαρακτηριστικά της τοπικής σχολικής και ευρύτερης κοινότητας.</w:t>
      </w:r>
    </w:p>
    <w:p w:rsidR="00387070" w:rsidRPr="00412100" w:rsidRDefault="00981A60" w:rsidP="00412100">
      <w:pPr>
        <w:pStyle w:val="normal"/>
        <w:pBdr>
          <w:top w:val="nil"/>
          <w:left w:val="nil"/>
          <w:bottom w:val="nil"/>
          <w:right w:val="nil"/>
          <w:between w:val="nil"/>
        </w:pBdr>
        <w:spacing w:before="1" w:line="278" w:lineRule="auto"/>
        <w:ind w:left="132" w:right="262"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συμμετοχή οποιουδήποτε ατόμου στη σχολική ζωή σημαίνει αυτόματα την ανεπιφύλακτη αποδοχή και σχολαστική τήρηση του σχολικού κανονισμού, στο σύνολό του.</w:t>
      </w:r>
    </w:p>
    <w:p w:rsidR="00387070" w:rsidRPr="00412100" w:rsidRDefault="00387070" w:rsidP="00412100">
      <w:pPr>
        <w:pStyle w:val="normal"/>
        <w:pBdr>
          <w:top w:val="nil"/>
          <w:left w:val="nil"/>
          <w:bottom w:val="nil"/>
          <w:right w:val="nil"/>
          <w:between w:val="nil"/>
        </w:pBdr>
        <w:spacing w:before="1"/>
        <w:jc w:val="both"/>
        <w:rPr>
          <w:rFonts w:ascii="Times New Roman" w:hAnsi="Times New Roman" w:cs="Times New Roman"/>
          <w:color w:val="000000"/>
          <w:sz w:val="24"/>
          <w:szCs w:val="24"/>
        </w:rPr>
      </w:pPr>
    </w:p>
    <w:p w:rsidR="00387070" w:rsidRPr="00412100" w:rsidRDefault="00981A60" w:rsidP="00412100">
      <w:pPr>
        <w:pStyle w:val="2"/>
        <w:ind w:firstLine="132"/>
        <w:rPr>
          <w:rFonts w:ascii="Times New Roman" w:hAnsi="Times New Roman" w:cs="Times New Roman"/>
        </w:rPr>
      </w:pPr>
      <w:bookmarkStart w:id="1" w:name="_30j0zll" w:colFirst="0" w:colLast="0"/>
      <w:bookmarkEnd w:id="1"/>
      <w:r w:rsidRPr="00412100">
        <w:rPr>
          <w:rFonts w:ascii="Times New Roman" w:hAnsi="Times New Roman" w:cs="Times New Roman"/>
        </w:rPr>
        <w:t>Σύνταξη, έγκριση και τήρηση του Κανονισμού.</w:t>
      </w:r>
    </w:p>
    <w:p w:rsidR="00387070" w:rsidRPr="00412100" w:rsidRDefault="00981A60" w:rsidP="00412100">
      <w:pPr>
        <w:pStyle w:val="normal"/>
        <w:pBdr>
          <w:top w:val="nil"/>
          <w:left w:val="nil"/>
          <w:bottom w:val="nil"/>
          <w:right w:val="nil"/>
          <w:between w:val="nil"/>
        </w:pBdr>
        <w:spacing w:before="45" w:line="276" w:lineRule="auto"/>
        <w:ind w:left="132" w:right="251"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 Εσωτερικός Κανονισμός Λειτουργίας συντάχθηκε ύστερα</w:t>
      </w:r>
      <w:r w:rsidR="005A0368">
        <w:rPr>
          <w:rFonts w:ascii="Times New Roman" w:hAnsi="Times New Roman" w:cs="Times New Roman"/>
          <w:color w:val="000000"/>
          <w:sz w:val="24"/>
          <w:szCs w:val="24"/>
        </w:rPr>
        <w:t xml:space="preserve"> από εισήγηση του Διευθυντή</w:t>
      </w:r>
      <w:r w:rsidRPr="00412100">
        <w:rPr>
          <w:rFonts w:ascii="Times New Roman" w:hAnsi="Times New Roman" w:cs="Times New Roman"/>
          <w:color w:val="000000"/>
          <w:sz w:val="24"/>
          <w:szCs w:val="24"/>
        </w:rPr>
        <w:t xml:space="preserve"> του Σχολείου, με τη συμμετοχή όλων των μελών του Συλλόγου Διδασκόντων/ουσών, των μελών του Διοικητικού Συμβουλίου του Συλλόγου Γονέων και Κηδεμόνων, του προεδρείου του δεκαπενταμελούς μαθητικού συμβουλίου του Σχολείου και του εκπροσώπου του Δήμου</w:t>
      </w:r>
      <w:r w:rsidRPr="00412100">
        <w:rPr>
          <w:rFonts w:ascii="Times New Roman" w:hAnsi="Times New Roman" w:cs="Times New Roman"/>
          <w:sz w:val="24"/>
          <w:szCs w:val="24"/>
        </w:rPr>
        <w:t xml:space="preserve"> Πόρου</w:t>
      </w:r>
      <w:r w:rsidRPr="00412100">
        <w:rPr>
          <w:rFonts w:ascii="Times New Roman" w:hAnsi="Times New Roman" w:cs="Times New Roman"/>
          <w:color w:val="000000"/>
          <w:sz w:val="24"/>
          <w:szCs w:val="24"/>
        </w:rPr>
        <w:t>. Επιπλέον, έχει εγκριθεί από τον Συντονιστή</w:t>
      </w:r>
      <w:r w:rsidRPr="00412100">
        <w:rPr>
          <w:rFonts w:ascii="Times New Roman" w:hAnsi="Times New Roman" w:cs="Times New Roman"/>
          <w:sz w:val="24"/>
          <w:szCs w:val="24"/>
        </w:rPr>
        <w:t xml:space="preserve"> </w:t>
      </w:r>
      <w:r w:rsidRPr="00412100">
        <w:rPr>
          <w:rFonts w:ascii="Times New Roman" w:hAnsi="Times New Roman" w:cs="Times New Roman"/>
          <w:color w:val="000000"/>
          <w:sz w:val="24"/>
          <w:szCs w:val="24"/>
        </w:rPr>
        <w:t>Εκπαιδευτικού Έργου που έχει την παιδαγωγική ευθύνη του Σχολείου μας, καθώς και από τον Διευθυντή Εκπαίδευσης (άρθρο 37, Ν.4692/2020).</w:t>
      </w:r>
    </w:p>
    <w:p w:rsidR="00387070" w:rsidRPr="00412100" w:rsidRDefault="00981A60" w:rsidP="00412100">
      <w:pPr>
        <w:pStyle w:val="normal"/>
        <w:pBdr>
          <w:top w:val="nil"/>
          <w:left w:val="nil"/>
          <w:bottom w:val="nil"/>
          <w:right w:val="nil"/>
          <w:between w:val="nil"/>
        </w:pBdr>
        <w:spacing w:line="276" w:lineRule="auto"/>
        <w:ind w:left="132" w:right="253"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 Εσωτερικός Κανονισμός Λειτουργίας με την έναρξη του σχολικού έτους κοινοποιείται σε όλους του γονείς/κηδεμόνες και αναρτάται στον ιστότοπο του Σχολείου. Μια συνοπτική μορφή του διανέμεται και συζητείται διεξοδικά με όλους τους/τις μαθητές/ριες του Σχολείου.</w:t>
      </w:r>
    </w:p>
    <w:p w:rsidR="00387070" w:rsidRPr="00412100" w:rsidRDefault="00981A60" w:rsidP="00412100">
      <w:pPr>
        <w:pStyle w:val="normal"/>
        <w:pBdr>
          <w:top w:val="nil"/>
          <w:left w:val="nil"/>
          <w:bottom w:val="nil"/>
          <w:right w:val="nil"/>
          <w:between w:val="nil"/>
        </w:pBdr>
        <w:spacing w:line="278" w:lineRule="auto"/>
        <w:ind w:left="132" w:right="255"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ακριβής τήρησή του αποτελεί ευθύνη και υποχρέωση της διεύθυνσης του Σχολείου, των εκπαιδευτικών, των μαθητών και των γονέων/ κηδεμόνων.</w:t>
      </w:r>
    </w:p>
    <w:p w:rsidR="00387070" w:rsidRPr="00412100" w:rsidRDefault="00981A60" w:rsidP="00412100">
      <w:pPr>
        <w:pStyle w:val="normal"/>
        <w:pBdr>
          <w:top w:val="nil"/>
          <w:left w:val="nil"/>
          <w:bottom w:val="nil"/>
          <w:right w:val="nil"/>
          <w:between w:val="nil"/>
        </w:pBdr>
        <w:spacing w:line="276" w:lineRule="auto"/>
        <w:ind w:left="166" w:right="251" w:firstLine="250"/>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 Κανονισμός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w:t>
      </w:r>
    </w:p>
    <w:p w:rsidR="00387070" w:rsidRPr="00412100" w:rsidRDefault="00387070" w:rsidP="00412100">
      <w:pPr>
        <w:pStyle w:val="normal"/>
        <w:pBdr>
          <w:top w:val="nil"/>
          <w:left w:val="nil"/>
          <w:bottom w:val="nil"/>
          <w:right w:val="nil"/>
          <w:between w:val="nil"/>
        </w:pBdr>
        <w:jc w:val="both"/>
        <w:rPr>
          <w:rFonts w:ascii="Times New Roman" w:hAnsi="Times New Roman" w:cs="Times New Roman"/>
          <w:color w:val="000000"/>
          <w:sz w:val="24"/>
          <w:szCs w:val="24"/>
        </w:rPr>
      </w:pPr>
    </w:p>
    <w:p w:rsidR="00387070" w:rsidRPr="00412100" w:rsidRDefault="00981A60" w:rsidP="00412100">
      <w:pPr>
        <w:pStyle w:val="1"/>
        <w:numPr>
          <w:ilvl w:val="1"/>
          <w:numId w:val="11"/>
        </w:numPr>
        <w:tabs>
          <w:tab w:val="left" w:pos="909"/>
          <w:tab w:val="left" w:pos="9660"/>
        </w:tabs>
        <w:spacing w:before="208"/>
        <w:ind w:hanging="445"/>
        <w:jc w:val="both"/>
        <w:rPr>
          <w:rFonts w:ascii="Times New Roman" w:hAnsi="Times New Roman" w:cs="Times New Roman"/>
        </w:rPr>
      </w:pPr>
      <w:bookmarkStart w:id="2" w:name="_1fob9te" w:colFirst="0" w:colLast="0"/>
      <w:bookmarkEnd w:id="2"/>
      <w:r w:rsidRPr="00412100">
        <w:rPr>
          <w:rFonts w:ascii="Times New Roman" w:hAnsi="Times New Roman" w:cs="Times New Roman"/>
          <w:shd w:val="clear" w:color="auto" w:fill="D9D9D9"/>
        </w:rPr>
        <w:t>Βασικές αρχές και στόχοι του Εσωτερικού Κανονισμού Λειτουργίας</w:t>
      </w:r>
      <w:r w:rsidRPr="00412100">
        <w:rPr>
          <w:rFonts w:ascii="Times New Roman" w:hAnsi="Times New Roman" w:cs="Times New Roman"/>
          <w:shd w:val="clear" w:color="auto" w:fill="D9D9D9"/>
        </w:rPr>
        <w:tab/>
      </w:r>
    </w:p>
    <w:p w:rsidR="00387070" w:rsidRPr="00412100" w:rsidRDefault="00981A60" w:rsidP="00412100">
      <w:pPr>
        <w:pStyle w:val="normal"/>
        <w:pBdr>
          <w:top w:val="nil"/>
          <w:left w:val="nil"/>
          <w:bottom w:val="nil"/>
          <w:right w:val="nil"/>
          <w:between w:val="nil"/>
        </w:pBdr>
        <w:spacing w:before="164" w:line="276" w:lineRule="auto"/>
        <w:ind w:left="132" w:right="257"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Το Σχολείο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κάθε μέλους της σχολικής κοινότητας.</w:t>
      </w:r>
    </w:p>
    <w:p w:rsidR="00387070" w:rsidRPr="00412100" w:rsidRDefault="00981A60" w:rsidP="00412100">
      <w:pPr>
        <w:pStyle w:val="normal"/>
        <w:pBdr>
          <w:top w:val="nil"/>
          <w:left w:val="nil"/>
          <w:bottom w:val="nil"/>
          <w:right w:val="nil"/>
          <w:between w:val="nil"/>
        </w:pBdr>
        <w:spacing w:line="276" w:lineRule="auto"/>
        <w:ind w:left="132" w:right="253"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του.</w:t>
      </w:r>
    </w:p>
    <w:p w:rsidR="00387070" w:rsidRPr="00412100" w:rsidRDefault="00981A60" w:rsidP="00412100">
      <w:pPr>
        <w:pStyle w:val="normal"/>
        <w:pBdr>
          <w:top w:val="nil"/>
          <w:left w:val="nil"/>
          <w:bottom w:val="nil"/>
          <w:right w:val="nil"/>
          <w:between w:val="nil"/>
        </w:pBdr>
        <w:ind w:left="416"/>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Μέσω των συμφωνημένων όρων και κανόνων του Κανονισμού του Σχολείου επιδιώκεται:</w:t>
      </w:r>
    </w:p>
    <w:p w:rsidR="00387070" w:rsidRPr="00412100" w:rsidRDefault="00981A60" w:rsidP="00074422">
      <w:pPr>
        <w:pStyle w:val="normal"/>
        <w:numPr>
          <w:ilvl w:val="0"/>
          <w:numId w:val="4"/>
        </w:numPr>
        <w:pBdr>
          <w:top w:val="nil"/>
          <w:left w:val="nil"/>
          <w:bottom w:val="nil"/>
          <w:right w:val="nil"/>
          <w:between w:val="nil"/>
        </w:pBdr>
        <w:tabs>
          <w:tab w:val="left" w:pos="854"/>
        </w:tabs>
        <w:spacing w:before="45" w:line="273" w:lineRule="auto"/>
        <w:ind w:right="246"/>
        <w:rPr>
          <w:rFonts w:ascii="Times New Roman" w:hAnsi="Times New Roman" w:cs="Times New Roman"/>
          <w:color w:val="000000"/>
          <w:sz w:val="24"/>
          <w:szCs w:val="24"/>
        </w:rPr>
        <w:sectPr w:rsidR="00387070" w:rsidRPr="00412100">
          <w:pgSz w:w="11910" w:h="16840"/>
          <w:pgMar w:top="1080" w:right="880" w:bottom="280" w:left="1000" w:header="720" w:footer="720" w:gutter="0"/>
          <w:cols w:space="720"/>
        </w:sectPr>
      </w:pPr>
      <w:r w:rsidRPr="00412100">
        <w:rPr>
          <w:rFonts w:ascii="Times New Roman" w:hAnsi="Times New Roman" w:cs="Times New Roman"/>
          <w:color w:val="000000"/>
          <w:sz w:val="24"/>
          <w:szCs w:val="24"/>
        </w:rPr>
        <w:t>Η εξασφάλιση της σωματικής και συναισθηματικής ασφάλειας όλων τ</w:t>
      </w:r>
      <w:r w:rsidR="00412100" w:rsidRPr="00412100">
        <w:rPr>
          <w:rFonts w:ascii="Times New Roman" w:hAnsi="Times New Roman" w:cs="Times New Roman"/>
          <w:color w:val="000000"/>
          <w:sz w:val="24"/>
          <w:szCs w:val="24"/>
        </w:rPr>
        <w:t>ων μελών της σχολικής</w:t>
      </w:r>
      <w:r w:rsidR="00074422" w:rsidRPr="00074422">
        <w:rPr>
          <w:rFonts w:ascii="Times New Roman" w:hAnsi="Times New Roman" w:cs="Times New Roman"/>
          <w:color w:val="000000"/>
          <w:sz w:val="24"/>
          <w:szCs w:val="24"/>
        </w:rPr>
        <w:t xml:space="preserve"> </w:t>
      </w:r>
      <w:r w:rsidRPr="00412100">
        <w:rPr>
          <w:rFonts w:ascii="Times New Roman" w:hAnsi="Times New Roman" w:cs="Times New Roman"/>
          <w:color w:val="000000"/>
          <w:sz w:val="24"/>
          <w:szCs w:val="24"/>
        </w:rPr>
        <w:t>κοινότητας.</w:t>
      </w:r>
    </w:p>
    <w:p w:rsidR="00387070" w:rsidRPr="00412100" w:rsidRDefault="00981A60" w:rsidP="00412100">
      <w:pPr>
        <w:pStyle w:val="normal"/>
        <w:numPr>
          <w:ilvl w:val="0"/>
          <w:numId w:val="4"/>
        </w:numPr>
        <w:pBdr>
          <w:top w:val="nil"/>
          <w:left w:val="nil"/>
          <w:bottom w:val="nil"/>
          <w:right w:val="nil"/>
          <w:between w:val="nil"/>
        </w:pBdr>
        <w:tabs>
          <w:tab w:val="left" w:pos="853"/>
          <w:tab w:val="left" w:pos="854"/>
        </w:tabs>
        <w:spacing w:before="75" w:line="273" w:lineRule="auto"/>
        <w:ind w:right="251"/>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lastRenderedPageBreak/>
        <w:t>Η διαμόρφωση προσωπικοτήτων που λειτουργούν υπεύθυνα, σέβονται τις ελευθερίες των άλλων και συνεργάζονται αρμονικά μεταξύ τους.</w:t>
      </w:r>
    </w:p>
    <w:p w:rsidR="00387070" w:rsidRPr="00412100" w:rsidRDefault="00981A60" w:rsidP="00412100">
      <w:pPr>
        <w:pStyle w:val="normal"/>
        <w:numPr>
          <w:ilvl w:val="0"/>
          <w:numId w:val="4"/>
        </w:numPr>
        <w:pBdr>
          <w:top w:val="nil"/>
          <w:left w:val="nil"/>
          <w:bottom w:val="nil"/>
          <w:right w:val="nil"/>
          <w:between w:val="nil"/>
        </w:pBdr>
        <w:tabs>
          <w:tab w:val="left" w:pos="853"/>
          <w:tab w:val="left" w:pos="854"/>
        </w:tabs>
        <w:spacing w:before="9" w:line="271" w:lineRule="auto"/>
        <w:ind w:right="256"/>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θεμελίωση ενός πλαισίου που υποστηρίζει το εκπαιδευτικό έργο και την απρόσκοπτη συμμετοχή όλων στην εκπαιδευτική διαδικασία.</w:t>
      </w:r>
    </w:p>
    <w:p w:rsidR="00387070" w:rsidRPr="00412100" w:rsidRDefault="00981A60" w:rsidP="00412100">
      <w:pPr>
        <w:pStyle w:val="normal"/>
        <w:numPr>
          <w:ilvl w:val="0"/>
          <w:numId w:val="4"/>
        </w:numPr>
        <w:pBdr>
          <w:top w:val="nil"/>
          <w:left w:val="nil"/>
          <w:bottom w:val="nil"/>
          <w:right w:val="nil"/>
          <w:between w:val="nil"/>
        </w:pBdr>
        <w:tabs>
          <w:tab w:val="left" w:pos="853"/>
          <w:tab w:val="left" w:pos="854"/>
        </w:tabs>
        <w:spacing w:before="11" w:line="271" w:lineRule="auto"/>
        <w:ind w:right="256"/>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διαμόρφωση κλίματος που στηρίζει την ολόπλευρη ανάπτυξη της προσωπικότητας του/της κάθε μαθητή/ριας, αλλά και όλων των μελών της σχολικής κοινότητας.</w:t>
      </w:r>
    </w:p>
    <w:p w:rsidR="00387070" w:rsidRPr="00412100" w:rsidRDefault="00981A60" w:rsidP="00412100">
      <w:pPr>
        <w:pStyle w:val="normal"/>
        <w:numPr>
          <w:ilvl w:val="0"/>
          <w:numId w:val="4"/>
        </w:numPr>
        <w:pBdr>
          <w:top w:val="nil"/>
          <w:left w:val="nil"/>
          <w:bottom w:val="nil"/>
          <w:right w:val="nil"/>
          <w:between w:val="nil"/>
        </w:pBdr>
        <w:tabs>
          <w:tab w:val="left" w:pos="853"/>
          <w:tab w:val="left" w:pos="854"/>
        </w:tabs>
        <w:spacing w:before="11" w:line="271" w:lineRule="auto"/>
        <w:ind w:right="250"/>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δημιουργία εύρυθμων, ευχάριστων και αποδοτικών συνθηκών διδασκαλίας, μάθησης και εργασίας.</w:t>
      </w:r>
    </w:p>
    <w:p w:rsidR="00387070" w:rsidRPr="00412100" w:rsidRDefault="00387070" w:rsidP="00412100">
      <w:pPr>
        <w:pStyle w:val="normal"/>
        <w:pBdr>
          <w:top w:val="nil"/>
          <w:left w:val="nil"/>
          <w:bottom w:val="nil"/>
          <w:right w:val="nil"/>
          <w:between w:val="nil"/>
        </w:pBdr>
        <w:jc w:val="both"/>
        <w:rPr>
          <w:rFonts w:ascii="Times New Roman" w:hAnsi="Times New Roman" w:cs="Times New Roman"/>
          <w:color w:val="000000"/>
          <w:sz w:val="24"/>
          <w:szCs w:val="24"/>
        </w:rPr>
      </w:pPr>
    </w:p>
    <w:p w:rsidR="00387070" w:rsidRPr="00412100" w:rsidRDefault="00981A60" w:rsidP="00412100">
      <w:pPr>
        <w:pStyle w:val="1"/>
        <w:numPr>
          <w:ilvl w:val="1"/>
          <w:numId w:val="11"/>
        </w:numPr>
        <w:tabs>
          <w:tab w:val="left" w:pos="375"/>
          <w:tab w:val="left" w:pos="9660"/>
        </w:tabs>
        <w:spacing w:before="222"/>
        <w:ind w:left="374" w:hanging="271"/>
        <w:jc w:val="both"/>
        <w:rPr>
          <w:rFonts w:ascii="Times New Roman" w:hAnsi="Times New Roman" w:cs="Times New Roman"/>
        </w:rPr>
      </w:pPr>
      <w:bookmarkStart w:id="3" w:name="_3znysh7" w:colFirst="0" w:colLast="0"/>
      <w:bookmarkEnd w:id="3"/>
      <w:r w:rsidRPr="00412100">
        <w:rPr>
          <w:rFonts w:ascii="Times New Roman" w:hAnsi="Times New Roman" w:cs="Times New Roman"/>
          <w:shd w:val="clear" w:color="auto" w:fill="D9D9D9"/>
        </w:rPr>
        <w:t>Λειτουργία του Σχολείου</w:t>
      </w:r>
      <w:r w:rsidRPr="00412100">
        <w:rPr>
          <w:rFonts w:ascii="Times New Roman" w:hAnsi="Times New Roman" w:cs="Times New Roman"/>
          <w:shd w:val="clear" w:color="auto" w:fill="D9D9D9"/>
        </w:rPr>
        <w:tab/>
      </w:r>
    </w:p>
    <w:p w:rsidR="00387070" w:rsidRPr="00412100" w:rsidRDefault="00981A60" w:rsidP="00412100">
      <w:pPr>
        <w:pStyle w:val="2"/>
        <w:spacing w:before="165"/>
        <w:ind w:firstLine="132"/>
        <w:rPr>
          <w:rFonts w:ascii="Times New Roman" w:hAnsi="Times New Roman" w:cs="Times New Roman"/>
        </w:rPr>
      </w:pPr>
      <w:bookmarkStart w:id="4" w:name="_2et92p0" w:colFirst="0" w:colLast="0"/>
      <w:bookmarkEnd w:id="4"/>
      <w:r w:rsidRPr="00412100">
        <w:rPr>
          <w:rFonts w:ascii="Times New Roman" w:hAnsi="Times New Roman" w:cs="Times New Roman"/>
        </w:rPr>
        <w:t>Ι. Διδακτικό ωράριο</w:t>
      </w:r>
    </w:p>
    <w:p w:rsidR="00387070" w:rsidRPr="00412100" w:rsidRDefault="00981A60" w:rsidP="00412100">
      <w:pPr>
        <w:pStyle w:val="normal"/>
        <w:pBdr>
          <w:top w:val="nil"/>
          <w:left w:val="nil"/>
          <w:bottom w:val="nil"/>
          <w:right w:val="nil"/>
          <w:between w:val="nil"/>
        </w:pBdr>
        <w:spacing w:before="43" w:line="276" w:lineRule="auto"/>
        <w:ind w:left="132" w:right="249"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έναρξη, η λήξη, η διάρκεια μαθημάτων του υποχρεωτικού προγράμματος και τα διαλείμματα καθορίζονται από σχετική απόφαση του ΥΠΑΙΘ και ανακοινώνεται στην ιστοσελίδα του Σχολείου. Το διδακτικό έτος ορίζεται από την 1η Σεπτεμβρίου κάθε έτους και λήγει την 30</w:t>
      </w:r>
      <w:r w:rsidRPr="00412100">
        <w:rPr>
          <w:rFonts w:ascii="Times New Roman" w:hAnsi="Times New Roman" w:cs="Times New Roman"/>
          <w:color w:val="000000"/>
          <w:sz w:val="24"/>
          <w:szCs w:val="24"/>
          <w:vertAlign w:val="superscript"/>
        </w:rPr>
        <w:t>η</w:t>
      </w:r>
      <w:r w:rsidRPr="00412100">
        <w:rPr>
          <w:rFonts w:ascii="Times New Roman" w:hAnsi="Times New Roman" w:cs="Times New Roman"/>
          <w:color w:val="000000"/>
          <w:sz w:val="24"/>
          <w:szCs w:val="24"/>
        </w:rPr>
        <w:t xml:space="preserve"> Ιουνίου του επόμενου έτους.</w:t>
      </w:r>
    </w:p>
    <w:p w:rsidR="00387070" w:rsidRPr="00412100" w:rsidRDefault="00387070" w:rsidP="00412100">
      <w:pPr>
        <w:pStyle w:val="normal"/>
        <w:pBdr>
          <w:top w:val="nil"/>
          <w:left w:val="nil"/>
          <w:bottom w:val="nil"/>
          <w:right w:val="nil"/>
          <w:between w:val="nil"/>
        </w:pBdr>
        <w:spacing w:before="8"/>
        <w:jc w:val="both"/>
        <w:rPr>
          <w:rFonts w:ascii="Times New Roman" w:hAnsi="Times New Roman" w:cs="Times New Roman"/>
          <w:color w:val="000000"/>
          <w:sz w:val="24"/>
          <w:szCs w:val="24"/>
        </w:rPr>
      </w:pPr>
    </w:p>
    <w:p w:rsidR="00387070" w:rsidRPr="00412100" w:rsidRDefault="00981A60" w:rsidP="00412100">
      <w:pPr>
        <w:pStyle w:val="2"/>
        <w:spacing w:before="1"/>
        <w:ind w:firstLine="132"/>
        <w:rPr>
          <w:rFonts w:ascii="Times New Roman" w:hAnsi="Times New Roman" w:cs="Times New Roman"/>
        </w:rPr>
      </w:pPr>
      <w:bookmarkStart w:id="5" w:name="_tyjcwt" w:colFirst="0" w:colLast="0"/>
      <w:bookmarkEnd w:id="5"/>
      <w:r w:rsidRPr="00412100">
        <w:rPr>
          <w:rFonts w:ascii="Times New Roman" w:hAnsi="Times New Roman" w:cs="Times New Roman"/>
        </w:rPr>
        <w:t>II. Προσέλευση στο σχολείο</w:t>
      </w:r>
    </w:p>
    <w:p w:rsidR="00387070" w:rsidRPr="00412100" w:rsidRDefault="00981A60" w:rsidP="00412100">
      <w:pPr>
        <w:pStyle w:val="normal"/>
        <w:pBdr>
          <w:top w:val="nil"/>
          <w:left w:val="nil"/>
          <w:bottom w:val="nil"/>
          <w:right w:val="nil"/>
          <w:between w:val="nil"/>
        </w:pBdr>
        <w:spacing w:before="43"/>
        <w:ind w:left="416"/>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Οι μαθητές προσέρχονται στο σχολείο πριν από την έναρξη των μαθημάτων.</w:t>
      </w:r>
    </w:p>
    <w:p w:rsidR="00387070" w:rsidRPr="007E1D3C" w:rsidRDefault="00981A60" w:rsidP="00412100">
      <w:pPr>
        <w:pStyle w:val="normal"/>
        <w:pBdr>
          <w:top w:val="nil"/>
          <w:left w:val="nil"/>
          <w:bottom w:val="nil"/>
          <w:right w:val="nil"/>
          <w:between w:val="nil"/>
        </w:pBdr>
        <w:spacing w:before="45"/>
        <w:ind w:left="132" w:right="252"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Μετά την πρωινή συγκέντρωση η εξώπορτα του σχολείου κλείνει. Όσοι προσέρχονται με καθυστέρηση, για να μην δημιουργείται αναστάτωση στη διδακτική/μαθησιακή διαδικασία, παρουσιάζονται πρώτα στο γραφείο της Διεύθυνσης. Κατόπιν, παραμένουν σε κατάλληλο χώρο του Σχολείου υπό την εποπτεία εκπαιδευτικού και εισέρχονται στην τάξη τους μετά την ολοκλήρωση της τρέχουσας διδακτικής ώρας.</w:t>
      </w:r>
    </w:p>
    <w:p w:rsidR="00074422" w:rsidRPr="007E1D3C" w:rsidRDefault="00074422" w:rsidP="00412100">
      <w:pPr>
        <w:pStyle w:val="normal"/>
        <w:pBdr>
          <w:top w:val="nil"/>
          <w:left w:val="nil"/>
          <w:bottom w:val="nil"/>
          <w:right w:val="nil"/>
          <w:between w:val="nil"/>
        </w:pBdr>
        <w:spacing w:before="45"/>
        <w:ind w:left="132" w:right="252" w:firstLine="283"/>
        <w:jc w:val="both"/>
        <w:rPr>
          <w:rFonts w:ascii="Times New Roman" w:hAnsi="Times New Roman" w:cs="Times New Roman"/>
          <w:color w:val="000000"/>
          <w:sz w:val="24"/>
          <w:szCs w:val="24"/>
        </w:rPr>
      </w:pPr>
    </w:p>
    <w:p w:rsidR="00387070" w:rsidRPr="00412100" w:rsidRDefault="00981A60" w:rsidP="00412100">
      <w:pPr>
        <w:pStyle w:val="2"/>
        <w:spacing w:line="291" w:lineRule="auto"/>
        <w:ind w:firstLine="132"/>
        <w:rPr>
          <w:rFonts w:ascii="Times New Roman" w:hAnsi="Times New Roman" w:cs="Times New Roman"/>
        </w:rPr>
      </w:pPr>
      <w:bookmarkStart w:id="6" w:name="_3dy6vkm" w:colFirst="0" w:colLast="0"/>
      <w:bookmarkEnd w:id="6"/>
      <w:r w:rsidRPr="00412100">
        <w:rPr>
          <w:rFonts w:ascii="Times New Roman" w:hAnsi="Times New Roman" w:cs="Times New Roman"/>
        </w:rPr>
        <w:t>ΙΙΙ. Παραμονή στο σχολείο</w:t>
      </w:r>
    </w:p>
    <w:p w:rsidR="00387070" w:rsidRPr="00412100" w:rsidRDefault="00981A60" w:rsidP="00412100">
      <w:pPr>
        <w:pStyle w:val="normal"/>
        <w:pBdr>
          <w:top w:val="nil"/>
          <w:left w:val="nil"/>
          <w:bottom w:val="nil"/>
          <w:right w:val="nil"/>
          <w:between w:val="nil"/>
        </w:pBdr>
        <w:spacing w:before="43"/>
        <w:ind w:left="416"/>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Οι μαθητές πρέπει να εισέρχονται στην τάξη αμέσως μόλις χτυπήσει το κουδούνι.</w:t>
      </w:r>
    </w:p>
    <w:p w:rsidR="00387070" w:rsidRPr="00412100" w:rsidRDefault="00981A60" w:rsidP="00412100">
      <w:pPr>
        <w:pStyle w:val="normal"/>
        <w:pBdr>
          <w:top w:val="nil"/>
          <w:left w:val="nil"/>
          <w:bottom w:val="nil"/>
          <w:right w:val="nil"/>
          <w:between w:val="nil"/>
        </w:pBdr>
        <w:spacing w:before="46" w:line="276" w:lineRule="auto"/>
        <w:ind w:left="132" w:right="249"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Εφόσον εισέλθει ο διδάσκων στην αίθουσα διδασκαλίας δεν επιτρέπεται η είσοδος σε κανέναν μαθητή.</w:t>
      </w:r>
    </w:p>
    <w:p w:rsidR="00387070" w:rsidRPr="00412100" w:rsidRDefault="00981A60" w:rsidP="00412100">
      <w:pPr>
        <w:pStyle w:val="normal"/>
        <w:pBdr>
          <w:top w:val="nil"/>
          <w:left w:val="nil"/>
          <w:bottom w:val="nil"/>
          <w:right w:val="nil"/>
          <w:between w:val="nil"/>
        </w:pBdr>
        <w:spacing w:line="276" w:lineRule="auto"/>
        <w:ind w:left="132" w:right="256"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Οι θέσεις των μαθητών μέσα στην αίθουσα διδασκαλίας καθορίζονται σε συνεργασία με τον υπεύθυνο καθηγητή του τμήματος. Αλλαγή θέσης επιτρέπεται μετά από συνεννόηση με τον διδάσκοντα καθηγητή.</w:t>
      </w:r>
    </w:p>
    <w:p w:rsidR="00387070" w:rsidRPr="00412100" w:rsidRDefault="00981A60" w:rsidP="00412100">
      <w:pPr>
        <w:pStyle w:val="normal"/>
        <w:pBdr>
          <w:top w:val="nil"/>
          <w:left w:val="nil"/>
          <w:bottom w:val="nil"/>
          <w:right w:val="nil"/>
          <w:between w:val="nil"/>
        </w:pBdr>
        <w:spacing w:line="276" w:lineRule="auto"/>
        <w:ind w:left="132" w:right="252"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Κατά τη διάρκεια των μαθημάτων κανένας μαθητής, από τους προσελθόντες στο σχολείο, δεν επιτρέπεται να απουσιάζει αδικαιολόγητα από την αίθουσα διδασκαλίας.</w:t>
      </w:r>
    </w:p>
    <w:p w:rsidR="00387070" w:rsidRPr="00412100" w:rsidRDefault="00981A60" w:rsidP="00412100">
      <w:pPr>
        <w:pStyle w:val="normal"/>
        <w:pBdr>
          <w:top w:val="nil"/>
          <w:left w:val="nil"/>
          <w:bottom w:val="nil"/>
          <w:right w:val="nil"/>
          <w:between w:val="nil"/>
        </w:pBdr>
        <w:spacing w:line="291" w:lineRule="auto"/>
        <w:ind w:left="416"/>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Δεν επιτρέπεται η κατανάλωση φαγητού, καφέ και αναψυκτικού στην αίθουσα διδασκαλίας.</w:t>
      </w:r>
    </w:p>
    <w:p w:rsidR="00387070" w:rsidRPr="00412100" w:rsidRDefault="00387070" w:rsidP="00412100">
      <w:pPr>
        <w:pStyle w:val="normal"/>
        <w:pBdr>
          <w:top w:val="nil"/>
          <w:left w:val="nil"/>
          <w:bottom w:val="nil"/>
          <w:right w:val="nil"/>
          <w:between w:val="nil"/>
        </w:pBdr>
        <w:spacing w:before="9"/>
        <w:jc w:val="both"/>
        <w:rPr>
          <w:rFonts w:ascii="Times New Roman" w:hAnsi="Times New Roman" w:cs="Times New Roman"/>
          <w:color w:val="000000"/>
          <w:sz w:val="24"/>
          <w:szCs w:val="24"/>
        </w:rPr>
      </w:pPr>
    </w:p>
    <w:p w:rsidR="00387070" w:rsidRPr="00412100" w:rsidRDefault="00981A60" w:rsidP="00412100">
      <w:pPr>
        <w:pStyle w:val="2"/>
        <w:ind w:firstLine="132"/>
        <w:rPr>
          <w:rFonts w:ascii="Times New Roman" w:hAnsi="Times New Roman" w:cs="Times New Roman"/>
        </w:rPr>
      </w:pPr>
      <w:bookmarkStart w:id="7" w:name="_1t3h5sf" w:colFirst="0" w:colLast="0"/>
      <w:bookmarkEnd w:id="7"/>
      <w:r w:rsidRPr="00412100">
        <w:rPr>
          <w:rFonts w:ascii="Times New Roman" w:hAnsi="Times New Roman" w:cs="Times New Roman"/>
        </w:rPr>
        <w:t>ΙV. Αποχώρηση από το σχολείο</w:t>
      </w:r>
    </w:p>
    <w:p w:rsidR="00387070" w:rsidRPr="00412100" w:rsidRDefault="00981A60" w:rsidP="00412100">
      <w:pPr>
        <w:pStyle w:val="normal"/>
        <w:pBdr>
          <w:top w:val="nil"/>
          <w:left w:val="nil"/>
          <w:bottom w:val="nil"/>
          <w:right w:val="nil"/>
          <w:between w:val="nil"/>
        </w:pBdr>
        <w:spacing w:before="43" w:line="276" w:lineRule="auto"/>
        <w:ind w:left="132" w:right="251"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Οι μαθητές/ριες σε καμία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παραλάβει το παιδί του, συμπληρώνοντας το σχετικό έντυπο.</w:t>
      </w:r>
    </w:p>
    <w:p w:rsidR="00387070" w:rsidRPr="00412100" w:rsidRDefault="00981A60" w:rsidP="00074422">
      <w:pPr>
        <w:pStyle w:val="normal"/>
        <w:pBdr>
          <w:top w:val="nil"/>
          <w:left w:val="nil"/>
          <w:bottom w:val="nil"/>
          <w:right w:val="nil"/>
          <w:between w:val="nil"/>
        </w:pBdr>
        <w:spacing w:before="1" w:line="276" w:lineRule="auto"/>
        <w:ind w:left="132" w:right="259" w:firstLine="283"/>
        <w:rPr>
          <w:rFonts w:ascii="Times New Roman" w:hAnsi="Times New Roman" w:cs="Times New Roman"/>
          <w:color w:val="000000"/>
          <w:sz w:val="24"/>
          <w:szCs w:val="24"/>
        </w:rPr>
        <w:sectPr w:rsidR="00387070" w:rsidRPr="00412100">
          <w:pgSz w:w="11910" w:h="16840"/>
          <w:pgMar w:top="1040" w:right="880" w:bottom="280" w:left="1000" w:header="720" w:footer="720" w:gutter="0"/>
          <w:cols w:space="720"/>
        </w:sectPr>
      </w:pPr>
      <w:r w:rsidRPr="00412100">
        <w:rPr>
          <w:rFonts w:ascii="Times New Roman" w:hAnsi="Times New Roman" w:cs="Times New Roman"/>
          <w:color w:val="000000"/>
          <w:sz w:val="24"/>
          <w:szCs w:val="24"/>
        </w:rPr>
        <w:t>Τέλος, 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w:t>
      </w:r>
    </w:p>
    <w:p w:rsidR="00387070" w:rsidRPr="00412100" w:rsidRDefault="00981A60" w:rsidP="00412100">
      <w:pPr>
        <w:pStyle w:val="2"/>
        <w:numPr>
          <w:ilvl w:val="0"/>
          <w:numId w:val="9"/>
        </w:numPr>
        <w:tabs>
          <w:tab w:val="left" w:pos="394"/>
        </w:tabs>
        <w:spacing w:before="34"/>
        <w:rPr>
          <w:rFonts w:ascii="Times New Roman" w:hAnsi="Times New Roman" w:cs="Times New Roman"/>
        </w:rPr>
      </w:pPr>
      <w:bookmarkStart w:id="8" w:name="_4d34og8" w:colFirst="0" w:colLast="0"/>
      <w:bookmarkEnd w:id="8"/>
      <w:r w:rsidRPr="00412100">
        <w:rPr>
          <w:rFonts w:ascii="Times New Roman" w:hAnsi="Times New Roman" w:cs="Times New Roman"/>
        </w:rPr>
        <w:lastRenderedPageBreak/>
        <w:t>Ωρολόγιο Πρόγραμμα του Σχολείου</w:t>
      </w:r>
    </w:p>
    <w:p w:rsidR="00387070" w:rsidRPr="00412100" w:rsidRDefault="00981A60" w:rsidP="00412100">
      <w:pPr>
        <w:pStyle w:val="normal"/>
        <w:pBdr>
          <w:top w:val="nil"/>
          <w:left w:val="nil"/>
          <w:bottom w:val="nil"/>
          <w:right w:val="nil"/>
          <w:between w:val="nil"/>
        </w:pBdr>
        <w:spacing w:before="45" w:line="276" w:lineRule="auto"/>
        <w:ind w:left="132" w:right="250"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Το Σχολείο μας εφαρμόζει το Ωρολόγιο Πρόγραμμα, όπως αυτό ορίζεται από τις εγκυκλίους του ΥΠΑΙΘ. 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διδασκόντων/ουσών ως προς τα γνωστικά αντικείμενα.</w:t>
      </w:r>
    </w:p>
    <w:p w:rsidR="00387070" w:rsidRPr="00412100" w:rsidRDefault="00387070" w:rsidP="00412100">
      <w:pPr>
        <w:pStyle w:val="normal"/>
        <w:pBdr>
          <w:top w:val="nil"/>
          <w:left w:val="nil"/>
          <w:bottom w:val="nil"/>
          <w:right w:val="nil"/>
          <w:between w:val="nil"/>
        </w:pBdr>
        <w:spacing w:before="7"/>
        <w:jc w:val="both"/>
        <w:rPr>
          <w:rFonts w:ascii="Times New Roman" w:hAnsi="Times New Roman" w:cs="Times New Roman"/>
          <w:color w:val="000000"/>
          <w:sz w:val="24"/>
          <w:szCs w:val="24"/>
        </w:rPr>
      </w:pPr>
    </w:p>
    <w:p w:rsidR="00387070" w:rsidRPr="00412100" w:rsidRDefault="00981A60" w:rsidP="00412100">
      <w:pPr>
        <w:pStyle w:val="2"/>
        <w:numPr>
          <w:ilvl w:val="0"/>
          <w:numId w:val="9"/>
        </w:numPr>
        <w:tabs>
          <w:tab w:val="left" w:pos="460"/>
        </w:tabs>
        <w:ind w:left="459" w:hanging="328"/>
        <w:rPr>
          <w:rFonts w:ascii="Times New Roman" w:hAnsi="Times New Roman" w:cs="Times New Roman"/>
        </w:rPr>
      </w:pPr>
      <w:bookmarkStart w:id="9" w:name="_2s8eyo1" w:colFirst="0" w:colLast="0"/>
      <w:bookmarkEnd w:id="9"/>
      <w:r w:rsidRPr="00412100">
        <w:rPr>
          <w:rFonts w:ascii="Times New Roman" w:hAnsi="Times New Roman" w:cs="Times New Roman"/>
        </w:rPr>
        <w:t>Απουσίες μαθητών</w:t>
      </w:r>
    </w:p>
    <w:p w:rsidR="00387070" w:rsidRPr="00412100" w:rsidRDefault="00981A60" w:rsidP="00412100">
      <w:pPr>
        <w:pStyle w:val="normal"/>
        <w:pBdr>
          <w:top w:val="nil"/>
          <w:left w:val="nil"/>
          <w:bottom w:val="nil"/>
          <w:right w:val="nil"/>
          <w:between w:val="nil"/>
        </w:pBdr>
        <w:spacing w:before="45" w:line="276" w:lineRule="auto"/>
        <w:ind w:left="132" w:right="257"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Για την τακτική παρακολούθηση της φοίτησης των μαθητών/ριών ευθύνονται εξ ολοκλήρου οι κηδεμόνες τους. Οι γονείς/κηδεμόνες οφείλουν να ενημερώνουν το Σχολείο για την απουσία των παιδιών τους.</w:t>
      </w:r>
    </w:p>
    <w:p w:rsidR="00387070" w:rsidRPr="00412100" w:rsidRDefault="00387070" w:rsidP="00412100">
      <w:pPr>
        <w:pStyle w:val="normal"/>
        <w:pBdr>
          <w:top w:val="nil"/>
          <w:left w:val="nil"/>
          <w:bottom w:val="nil"/>
          <w:right w:val="nil"/>
          <w:between w:val="nil"/>
        </w:pBdr>
        <w:spacing w:before="6"/>
        <w:jc w:val="both"/>
        <w:rPr>
          <w:rFonts w:ascii="Times New Roman" w:hAnsi="Times New Roman" w:cs="Times New Roman"/>
          <w:color w:val="000000"/>
          <w:sz w:val="24"/>
          <w:szCs w:val="24"/>
        </w:rPr>
      </w:pPr>
    </w:p>
    <w:p w:rsidR="00387070" w:rsidRPr="00412100" w:rsidRDefault="00981A60" w:rsidP="00412100">
      <w:pPr>
        <w:pStyle w:val="2"/>
        <w:numPr>
          <w:ilvl w:val="0"/>
          <w:numId w:val="9"/>
        </w:numPr>
        <w:tabs>
          <w:tab w:val="left" w:pos="524"/>
        </w:tabs>
        <w:spacing w:before="1"/>
        <w:ind w:left="524" w:hanging="392"/>
        <w:rPr>
          <w:rFonts w:ascii="Times New Roman" w:hAnsi="Times New Roman" w:cs="Times New Roman"/>
        </w:rPr>
      </w:pPr>
      <w:bookmarkStart w:id="10" w:name="_17dp8vu" w:colFirst="0" w:colLast="0"/>
      <w:bookmarkEnd w:id="10"/>
      <w:r w:rsidRPr="00412100">
        <w:rPr>
          <w:rFonts w:ascii="Times New Roman" w:hAnsi="Times New Roman" w:cs="Times New Roman"/>
        </w:rPr>
        <w:t>Διαδικασίες ενημέρωσης μαθητών, γονέων και κηδεμόνων</w:t>
      </w:r>
    </w:p>
    <w:p w:rsidR="00387070" w:rsidRPr="00412100" w:rsidRDefault="00981A60" w:rsidP="00412100">
      <w:pPr>
        <w:pStyle w:val="normal"/>
        <w:pBdr>
          <w:top w:val="nil"/>
          <w:left w:val="nil"/>
          <w:bottom w:val="nil"/>
          <w:right w:val="nil"/>
          <w:between w:val="nil"/>
        </w:pBdr>
        <w:spacing w:before="43"/>
        <w:ind w:left="416"/>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ενημέρωση μαθητών, γονέων και κηδεμόνων γίνεται μέσω των ακόλουθων τρόπων:</w:t>
      </w:r>
    </w:p>
    <w:p w:rsidR="00387070" w:rsidRPr="00412100" w:rsidRDefault="00981A60" w:rsidP="00412100">
      <w:pPr>
        <w:pStyle w:val="normal"/>
        <w:numPr>
          <w:ilvl w:val="1"/>
          <w:numId w:val="9"/>
        </w:numPr>
        <w:pBdr>
          <w:top w:val="nil"/>
          <w:left w:val="nil"/>
          <w:bottom w:val="nil"/>
          <w:right w:val="nil"/>
          <w:between w:val="nil"/>
        </w:pBdr>
        <w:tabs>
          <w:tab w:val="left" w:pos="853"/>
          <w:tab w:val="left" w:pos="854"/>
        </w:tabs>
        <w:spacing w:before="47"/>
        <w:ind w:hanging="361"/>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Ιστοσελίδας του Σχολείου.</w:t>
      </w:r>
    </w:p>
    <w:p w:rsidR="00387070" w:rsidRPr="00412100" w:rsidRDefault="00981A60" w:rsidP="00412100">
      <w:pPr>
        <w:pStyle w:val="normal"/>
        <w:numPr>
          <w:ilvl w:val="1"/>
          <w:numId w:val="9"/>
        </w:numPr>
        <w:pBdr>
          <w:top w:val="nil"/>
          <w:left w:val="nil"/>
          <w:bottom w:val="nil"/>
          <w:right w:val="nil"/>
          <w:between w:val="nil"/>
        </w:pBdr>
        <w:tabs>
          <w:tab w:val="left" w:pos="853"/>
          <w:tab w:val="left" w:pos="854"/>
        </w:tabs>
        <w:spacing w:before="45" w:line="271" w:lineRule="auto"/>
        <w:ind w:right="258"/>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Ενημερωτικών σημειωμάτων ή/και βεβαιώσεων για την πραγματοποίηση εκπαιδευτικών εκδρομών, για την παρακολούθηση εκπαιδευτικών θεαμάτων κ.λπ.</w:t>
      </w:r>
    </w:p>
    <w:p w:rsidR="00387070" w:rsidRPr="00412100" w:rsidRDefault="00981A60" w:rsidP="00412100">
      <w:pPr>
        <w:pStyle w:val="normal"/>
        <w:numPr>
          <w:ilvl w:val="1"/>
          <w:numId w:val="9"/>
        </w:numPr>
        <w:pBdr>
          <w:top w:val="nil"/>
          <w:left w:val="nil"/>
          <w:bottom w:val="nil"/>
          <w:right w:val="nil"/>
          <w:between w:val="nil"/>
        </w:pBdr>
        <w:tabs>
          <w:tab w:val="left" w:pos="853"/>
          <w:tab w:val="left" w:pos="854"/>
        </w:tabs>
        <w:spacing w:before="11"/>
        <w:ind w:hanging="361"/>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Τηλεφωνικά, σε έκτακτες περιπτώσεις.</w:t>
      </w:r>
    </w:p>
    <w:p w:rsidR="00387070" w:rsidRPr="00412100" w:rsidRDefault="00981A60" w:rsidP="00412100">
      <w:pPr>
        <w:pStyle w:val="normal"/>
        <w:numPr>
          <w:ilvl w:val="1"/>
          <w:numId w:val="9"/>
        </w:numPr>
        <w:pBdr>
          <w:top w:val="nil"/>
          <w:left w:val="nil"/>
          <w:bottom w:val="nil"/>
          <w:right w:val="nil"/>
          <w:between w:val="nil"/>
        </w:pBdr>
        <w:tabs>
          <w:tab w:val="left" w:pos="853"/>
          <w:tab w:val="left" w:pos="854"/>
        </w:tabs>
        <w:spacing w:before="43" w:line="273" w:lineRule="auto"/>
        <w:ind w:right="249"/>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Μέσω της επίσκεψής τους στο σχολείο στις προγραμματισμένες, από τον Σύλλογο Διδασκόντων/ουσών, ημέρες και ώρες.</w:t>
      </w:r>
    </w:p>
    <w:p w:rsidR="00387070" w:rsidRPr="00412100" w:rsidRDefault="00387070" w:rsidP="00412100">
      <w:pPr>
        <w:pStyle w:val="normal"/>
        <w:pBdr>
          <w:top w:val="nil"/>
          <w:left w:val="nil"/>
          <w:bottom w:val="nil"/>
          <w:right w:val="nil"/>
          <w:between w:val="nil"/>
        </w:pBdr>
        <w:jc w:val="both"/>
        <w:rPr>
          <w:rFonts w:ascii="Times New Roman" w:hAnsi="Times New Roman" w:cs="Times New Roman"/>
          <w:color w:val="000000"/>
          <w:sz w:val="24"/>
          <w:szCs w:val="24"/>
        </w:rPr>
      </w:pPr>
    </w:p>
    <w:p w:rsidR="00387070" w:rsidRPr="00412100" w:rsidRDefault="00387070" w:rsidP="00412100">
      <w:pPr>
        <w:pStyle w:val="normal"/>
        <w:pBdr>
          <w:top w:val="nil"/>
          <w:left w:val="nil"/>
          <w:bottom w:val="nil"/>
          <w:right w:val="nil"/>
          <w:between w:val="nil"/>
        </w:pBdr>
        <w:spacing w:before="10"/>
        <w:jc w:val="both"/>
        <w:rPr>
          <w:rFonts w:ascii="Times New Roman" w:hAnsi="Times New Roman" w:cs="Times New Roman"/>
          <w:color w:val="000000"/>
          <w:sz w:val="24"/>
          <w:szCs w:val="24"/>
        </w:rPr>
      </w:pPr>
    </w:p>
    <w:p w:rsidR="00387070" w:rsidRPr="00412100" w:rsidRDefault="00981A60" w:rsidP="00412100">
      <w:pPr>
        <w:pStyle w:val="1"/>
        <w:numPr>
          <w:ilvl w:val="1"/>
          <w:numId w:val="11"/>
        </w:numPr>
        <w:tabs>
          <w:tab w:val="left" w:pos="376"/>
          <w:tab w:val="left" w:pos="9660"/>
        </w:tabs>
        <w:spacing w:before="0"/>
        <w:ind w:left="375" w:hanging="272"/>
        <w:jc w:val="both"/>
        <w:rPr>
          <w:rFonts w:ascii="Times New Roman" w:hAnsi="Times New Roman" w:cs="Times New Roman"/>
        </w:rPr>
      </w:pPr>
      <w:bookmarkStart w:id="11" w:name="_3rdcrjn" w:colFirst="0" w:colLast="0"/>
      <w:bookmarkEnd w:id="11"/>
      <w:r w:rsidRPr="00412100">
        <w:rPr>
          <w:rFonts w:ascii="Times New Roman" w:hAnsi="Times New Roman" w:cs="Times New Roman"/>
          <w:shd w:val="clear" w:color="auto" w:fill="D9D9D9"/>
        </w:rPr>
        <w:t>Σχολική και Κοινωνική Ζωή</w:t>
      </w:r>
      <w:r w:rsidRPr="00412100">
        <w:rPr>
          <w:rFonts w:ascii="Times New Roman" w:hAnsi="Times New Roman" w:cs="Times New Roman"/>
          <w:shd w:val="clear" w:color="auto" w:fill="D9D9D9"/>
        </w:rPr>
        <w:tab/>
      </w:r>
    </w:p>
    <w:p w:rsidR="00387070" w:rsidRPr="00412100" w:rsidRDefault="00981A60" w:rsidP="00412100">
      <w:pPr>
        <w:pStyle w:val="2"/>
        <w:spacing w:before="163"/>
        <w:ind w:firstLine="132"/>
        <w:rPr>
          <w:rFonts w:ascii="Times New Roman" w:hAnsi="Times New Roman" w:cs="Times New Roman"/>
        </w:rPr>
      </w:pPr>
      <w:bookmarkStart w:id="12" w:name="_26in1rg" w:colFirst="0" w:colLast="0"/>
      <w:bookmarkEnd w:id="12"/>
      <w:r w:rsidRPr="00412100">
        <w:rPr>
          <w:rFonts w:ascii="Times New Roman" w:hAnsi="Times New Roman" w:cs="Times New Roman"/>
        </w:rPr>
        <w:t>Ι. Φοίτηση:</w:t>
      </w:r>
    </w:p>
    <w:p w:rsidR="00387070" w:rsidRPr="00412100" w:rsidRDefault="00981A60" w:rsidP="00412100">
      <w:pPr>
        <w:pStyle w:val="normal"/>
        <w:pBdr>
          <w:top w:val="nil"/>
          <w:left w:val="nil"/>
          <w:bottom w:val="nil"/>
          <w:right w:val="nil"/>
          <w:between w:val="nil"/>
        </w:pBdr>
        <w:spacing w:before="46" w:line="276" w:lineRule="auto"/>
        <w:ind w:left="132" w:right="258"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φοίτηση των μαθητών/ριών,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w:t>
      </w:r>
    </w:p>
    <w:p w:rsidR="00387070" w:rsidRPr="00412100" w:rsidRDefault="00387070" w:rsidP="00412100">
      <w:pPr>
        <w:pStyle w:val="normal"/>
        <w:pBdr>
          <w:top w:val="nil"/>
          <w:left w:val="nil"/>
          <w:bottom w:val="nil"/>
          <w:right w:val="nil"/>
          <w:between w:val="nil"/>
        </w:pBdr>
        <w:spacing w:before="5"/>
        <w:jc w:val="both"/>
        <w:rPr>
          <w:rFonts w:ascii="Times New Roman" w:hAnsi="Times New Roman" w:cs="Times New Roman"/>
          <w:color w:val="000000"/>
          <w:sz w:val="24"/>
          <w:szCs w:val="24"/>
        </w:rPr>
      </w:pPr>
    </w:p>
    <w:p w:rsidR="00387070" w:rsidRPr="00412100" w:rsidRDefault="00981A60" w:rsidP="00412100">
      <w:pPr>
        <w:pStyle w:val="2"/>
        <w:numPr>
          <w:ilvl w:val="0"/>
          <w:numId w:val="7"/>
        </w:numPr>
        <w:tabs>
          <w:tab w:val="left" w:pos="382"/>
        </w:tabs>
        <w:rPr>
          <w:rFonts w:ascii="Times New Roman" w:hAnsi="Times New Roman" w:cs="Times New Roman"/>
        </w:rPr>
      </w:pPr>
      <w:bookmarkStart w:id="13" w:name="_lnxbz9" w:colFirst="0" w:colLast="0"/>
      <w:bookmarkEnd w:id="13"/>
      <w:r w:rsidRPr="00412100">
        <w:rPr>
          <w:rFonts w:ascii="Times New Roman" w:hAnsi="Times New Roman" w:cs="Times New Roman"/>
        </w:rPr>
        <w:t>Σχολικοί χώροι</w:t>
      </w:r>
    </w:p>
    <w:p w:rsidR="00074422" w:rsidRDefault="00981A60" w:rsidP="00074422">
      <w:pPr>
        <w:pStyle w:val="normal"/>
        <w:pBdr>
          <w:top w:val="nil"/>
          <w:left w:val="nil"/>
          <w:bottom w:val="nil"/>
          <w:right w:val="nil"/>
          <w:between w:val="nil"/>
        </w:pBdr>
        <w:spacing w:before="46" w:line="276" w:lineRule="auto"/>
        <w:ind w:left="132" w:firstLine="283"/>
        <w:jc w:val="both"/>
        <w:rPr>
          <w:rFonts w:ascii="Times New Roman" w:hAnsi="Times New Roman" w:cs="Times New Roman"/>
          <w:color w:val="000000"/>
          <w:sz w:val="24"/>
          <w:szCs w:val="24"/>
          <w:lang w:val="en-US"/>
        </w:rPr>
      </w:pPr>
      <w:r w:rsidRPr="00412100">
        <w:rPr>
          <w:rFonts w:ascii="Times New Roman" w:hAnsi="Times New Roman" w:cs="Times New Roman"/>
          <w:color w:val="000000"/>
          <w:sz w:val="24"/>
          <w:szCs w:val="24"/>
        </w:rPr>
        <w:t>Η συνεργασία όλων είναι απαραίτητη, για να διατηρηθεί ένα καθαρό και ευχάριστο σχολικό περιβάλλον, κατάλληλο για μάθηση. Για την επιτυχία αυτού του σκοπού οι μαθητές:</w:t>
      </w:r>
    </w:p>
    <w:p w:rsidR="00074422" w:rsidRPr="00074422" w:rsidRDefault="00981A60" w:rsidP="00074422">
      <w:pPr>
        <w:pStyle w:val="normal"/>
        <w:numPr>
          <w:ilvl w:val="0"/>
          <w:numId w:val="16"/>
        </w:numPr>
        <w:pBdr>
          <w:top w:val="nil"/>
          <w:left w:val="nil"/>
          <w:bottom w:val="nil"/>
          <w:right w:val="nil"/>
          <w:between w:val="nil"/>
        </w:pBdr>
        <w:spacing w:before="46" w:line="276" w:lineRule="auto"/>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Σέβονται την κινητή και ακίνητη περιουσία του Σχολείου καθώς και το φυσικό περιβάλλον της αυλής του Σχολείου.</w:t>
      </w:r>
    </w:p>
    <w:p w:rsidR="00074422" w:rsidRPr="00074422" w:rsidRDefault="00981A60" w:rsidP="00074422">
      <w:pPr>
        <w:pStyle w:val="normal"/>
        <w:numPr>
          <w:ilvl w:val="0"/>
          <w:numId w:val="16"/>
        </w:numPr>
        <w:pBdr>
          <w:top w:val="nil"/>
          <w:left w:val="nil"/>
          <w:bottom w:val="nil"/>
          <w:right w:val="nil"/>
          <w:between w:val="nil"/>
        </w:pBdr>
        <w:spacing w:before="46" w:line="276" w:lineRule="auto"/>
        <w:jc w:val="both"/>
        <w:rPr>
          <w:rFonts w:ascii="Times New Roman" w:hAnsi="Times New Roman" w:cs="Times New Roman"/>
          <w:color w:val="000000"/>
          <w:sz w:val="24"/>
          <w:szCs w:val="24"/>
        </w:rPr>
      </w:pPr>
      <w:r w:rsidRPr="00074422">
        <w:rPr>
          <w:rFonts w:ascii="Times New Roman" w:hAnsi="Times New Roman" w:cs="Times New Roman"/>
          <w:color w:val="000000"/>
          <w:sz w:val="24"/>
          <w:szCs w:val="24"/>
        </w:rPr>
        <w:t>Δεν ρυπαίνουν τον σχολικό χώρο, δεν γράφουν σε θρανία και τοίχους, χρησιμοποιούν τα καλάθια απορριμμάτων.</w:t>
      </w:r>
    </w:p>
    <w:p w:rsidR="00387070" w:rsidRPr="00074422" w:rsidRDefault="00981A60" w:rsidP="00074422">
      <w:pPr>
        <w:pStyle w:val="normal"/>
        <w:numPr>
          <w:ilvl w:val="0"/>
          <w:numId w:val="16"/>
        </w:numPr>
        <w:pBdr>
          <w:top w:val="nil"/>
          <w:left w:val="nil"/>
          <w:bottom w:val="nil"/>
          <w:right w:val="nil"/>
          <w:between w:val="nil"/>
        </w:pBdr>
        <w:spacing w:before="46" w:line="276" w:lineRule="auto"/>
        <w:jc w:val="both"/>
        <w:rPr>
          <w:rFonts w:ascii="Times New Roman" w:hAnsi="Times New Roman" w:cs="Times New Roman"/>
          <w:color w:val="000000"/>
          <w:sz w:val="24"/>
          <w:szCs w:val="24"/>
        </w:rPr>
      </w:pPr>
      <w:r w:rsidRPr="00074422">
        <w:rPr>
          <w:rFonts w:ascii="Times New Roman" w:hAnsi="Times New Roman" w:cs="Times New Roman"/>
          <w:color w:val="000000"/>
          <w:sz w:val="24"/>
          <w:szCs w:val="24"/>
        </w:rPr>
        <w:t>Διατηρούν το θρανίο τους καθαρό, σε άριστη κατάσταση. .</w:t>
      </w:r>
    </w:p>
    <w:p w:rsidR="00387070" w:rsidRPr="00412100" w:rsidRDefault="00981A60" w:rsidP="00412100">
      <w:pPr>
        <w:pStyle w:val="normal"/>
        <w:pBdr>
          <w:top w:val="nil"/>
          <w:left w:val="nil"/>
          <w:bottom w:val="nil"/>
          <w:right w:val="nil"/>
          <w:between w:val="nil"/>
        </w:pBdr>
        <w:ind w:left="132" w:right="149"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Επισημαίνεται ότι, μαθητής που προκαλεί φθορά στην περιουσία του Σχολείου, ελέγχεται για τη συμπεριφορά αυτή και η δαπάνη αποκατάστασης βαρύνει τον κηδεμόνα του.</w:t>
      </w:r>
    </w:p>
    <w:p w:rsidR="00387070" w:rsidRPr="00412100" w:rsidRDefault="00387070" w:rsidP="00412100">
      <w:pPr>
        <w:pStyle w:val="normal"/>
        <w:pBdr>
          <w:top w:val="nil"/>
          <w:left w:val="nil"/>
          <w:bottom w:val="nil"/>
          <w:right w:val="nil"/>
          <w:between w:val="nil"/>
        </w:pBdr>
        <w:spacing w:before="6"/>
        <w:jc w:val="both"/>
        <w:rPr>
          <w:rFonts w:ascii="Times New Roman" w:hAnsi="Times New Roman" w:cs="Times New Roman"/>
          <w:color w:val="000000"/>
          <w:sz w:val="24"/>
          <w:szCs w:val="24"/>
        </w:rPr>
      </w:pPr>
    </w:p>
    <w:p w:rsidR="00387070" w:rsidRPr="00412100" w:rsidRDefault="00981A60" w:rsidP="00412100">
      <w:pPr>
        <w:pStyle w:val="2"/>
        <w:numPr>
          <w:ilvl w:val="0"/>
          <w:numId w:val="7"/>
        </w:numPr>
        <w:tabs>
          <w:tab w:val="left" w:pos="444"/>
        </w:tabs>
        <w:ind w:left="443" w:hanging="312"/>
        <w:rPr>
          <w:rFonts w:ascii="Times New Roman" w:hAnsi="Times New Roman" w:cs="Times New Roman"/>
        </w:rPr>
      </w:pPr>
      <w:bookmarkStart w:id="14" w:name="_35nkun2" w:colFirst="0" w:colLast="0"/>
      <w:bookmarkEnd w:id="14"/>
      <w:r w:rsidRPr="00412100">
        <w:rPr>
          <w:rFonts w:ascii="Times New Roman" w:hAnsi="Times New Roman" w:cs="Times New Roman"/>
        </w:rPr>
        <w:t>Διάλειμμα</w:t>
      </w:r>
    </w:p>
    <w:p w:rsidR="00387070" w:rsidRPr="00412100" w:rsidRDefault="00981A60" w:rsidP="00074422">
      <w:pPr>
        <w:pStyle w:val="normal"/>
        <w:pBdr>
          <w:top w:val="nil"/>
          <w:left w:val="nil"/>
          <w:bottom w:val="nil"/>
          <w:right w:val="nil"/>
          <w:between w:val="nil"/>
        </w:pBdr>
        <w:spacing w:before="45" w:line="276" w:lineRule="auto"/>
        <w:ind w:left="132" w:right="253" w:firstLine="283"/>
        <w:rPr>
          <w:rFonts w:ascii="Times New Roman" w:hAnsi="Times New Roman" w:cs="Times New Roman"/>
          <w:color w:val="000000"/>
          <w:sz w:val="24"/>
          <w:szCs w:val="24"/>
        </w:rPr>
        <w:sectPr w:rsidR="00387070" w:rsidRPr="00412100">
          <w:pgSz w:w="11910" w:h="16840"/>
          <w:pgMar w:top="1080" w:right="880" w:bottom="280" w:left="1000" w:header="720" w:footer="720" w:gutter="0"/>
          <w:cols w:space="720"/>
        </w:sectPr>
      </w:pPr>
      <w:r w:rsidRPr="00412100">
        <w:rPr>
          <w:rFonts w:ascii="Times New Roman" w:hAnsi="Times New Roman" w:cs="Times New Roman"/>
          <w:color w:val="000000"/>
          <w:sz w:val="24"/>
          <w:szCs w:val="24"/>
        </w:rPr>
        <w:t>Κατά τη διάρκεια του διαλείμματος οι μαθητές/ριες οφείλουν να βγαίνουν στον αύλειο χώρο, ώστε να αποφεύγεται ο συνωστισμός στις αίθουσες διδασκαλίας και στους διαδρόμους και να μειώνεται η πιθανότητα ατυχημάτων.</w:t>
      </w:r>
    </w:p>
    <w:p w:rsidR="00387070" w:rsidRPr="00412100" w:rsidRDefault="00981A60" w:rsidP="00412100">
      <w:pPr>
        <w:pStyle w:val="normal"/>
        <w:pBdr>
          <w:top w:val="nil"/>
          <w:left w:val="nil"/>
          <w:bottom w:val="nil"/>
          <w:right w:val="nil"/>
          <w:between w:val="nil"/>
        </w:pBdr>
        <w:spacing w:before="34" w:line="278" w:lineRule="auto"/>
        <w:ind w:left="132" w:right="259"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lastRenderedPageBreak/>
        <w:t>Με την ολοκλήρωση κάθε διδακτικής ώρας, ο/η εκπαιδευτικός εξέρχεται τελευταίος.</w:t>
      </w:r>
    </w:p>
    <w:p w:rsidR="00387070" w:rsidRPr="00412100" w:rsidRDefault="00981A60" w:rsidP="00412100">
      <w:pPr>
        <w:pStyle w:val="normal"/>
        <w:pBdr>
          <w:top w:val="nil"/>
          <w:left w:val="nil"/>
          <w:bottom w:val="nil"/>
          <w:right w:val="nil"/>
          <w:between w:val="nil"/>
        </w:pBdr>
        <w:spacing w:line="278" w:lineRule="auto"/>
        <w:ind w:left="132" w:right="251"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Σε περίπτωση κακοκαιρίας ορίζονται από το Σύλλογο Διδασκόντων/ουσών οι πλέον κατάλληλοι χώροι για την παραμονή των μαθητών/ριών.</w:t>
      </w:r>
    </w:p>
    <w:p w:rsidR="00387070" w:rsidRPr="00412100" w:rsidRDefault="00981A60" w:rsidP="00412100">
      <w:pPr>
        <w:pStyle w:val="normal"/>
        <w:pBdr>
          <w:top w:val="nil"/>
          <w:left w:val="nil"/>
          <w:bottom w:val="nil"/>
          <w:right w:val="nil"/>
          <w:between w:val="nil"/>
        </w:pBdr>
        <w:spacing w:line="276" w:lineRule="auto"/>
        <w:ind w:left="132" w:right="255"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Το διάλειμμα είναι χρόνος παιχνιδιού, ανάπτυξης κοινωνικών σχέσεων αλλά και χρόνος ικανοποίησης σωματικών αναγκών (φαγητό, νερό, τουαλέτα). Οι μαθητές/ριες αλληλοεπιδρούν, παίζουν αρμονικά και για οποιοδήποτε πρόβλημα ή δυσκολία αντιμετωπίζουν, απευθύνονται στον εφημερεύοντα εκπαιδευτικό που βρίσκεται εκεί.</w:t>
      </w:r>
    </w:p>
    <w:p w:rsidR="00387070" w:rsidRPr="00412100" w:rsidRDefault="00387070" w:rsidP="00412100">
      <w:pPr>
        <w:pStyle w:val="normal"/>
        <w:pBdr>
          <w:top w:val="nil"/>
          <w:left w:val="nil"/>
          <w:bottom w:val="nil"/>
          <w:right w:val="nil"/>
          <w:between w:val="nil"/>
        </w:pBdr>
        <w:spacing w:before="9"/>
        <w:jc w:val="both"/>
        <w:rPr>
          <w:rFonts w:ascii="Times New Roman" w:hAnsi="Times New Roman" w:cs="Times New Roman"/>
          <w:color w:val="000000"/>
          <w:sz w:val="24"/>
          <w:szCs w:val="24"/>
        </w:rPr>
      </w:pPr>
    </w:p>
    <w:p w:rsidR="00387070" w:rsidRPr="00412100" w:rsidRDefault="00981A60" w:rsidP="00412100">
      <w:pPr>
        <w:pStyle w:val="2"/>
        <w:numPr>
          <w:ilvl w:val="0"/>
          <w:numId w:val="7"/>
        </w:numPr>
        <w:tabs>
          <w:tab w:val="left" w:pos="459"/>
        </w:tabs>
        <w:ind w:left="458" w:hanging="327"/>
        <w:rPr>
          <w:rFonts w:ascii="Times New Roman" w:hAnsi="Times New Roman" w:cs="Times New Roman"/>
        </w:rPr>
      </w:pPr>
      <w:bookmarkStart w:id="15" w:name="_1ksv4uv" w:colFirst="0" w:colLast="0"/>
      <w:bookmarkEnd w:id="15"/>
      <w:r w:rsidRPr="00412100">
        <w:rPr>
          <w:rFonts w:ascii="Times New Roman" w:hAnsi="Times New Roman" w:cs="Times New Roman"/>
        </w:rPr>
        <w:t>Εμφάνιση</w:t>
      </w:r>
    </w:p>
    <w:p w:rsidR="00387070" w:rsidRPr="00412100" w:rsidRDefault="00981A60" w:rsidP="00412100">
      <w:pPr>
        <w:pStyle w:val="normal"/>
        <w:pBdr>
          <w:top w:val="nil"/>
          <w:left w:val="nil"/>
          <w:bottom w:val="nil"/>
          <w:right w:val="nil"/>
          <w:between w:val="nil"/>
        </w:pBdr>
        <w:spacing w:before="43" w:line="278" w:lineRule="auto"/>
        <w:ind w:left="132" w:right="256"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 xml:space="preserve">Η εμφάνιση των μαθητών/τριών οφείλει να χαρακτηρίζεται από ευπρέπεια. Θα πρέπει να αποφεύγονται φαινόμενα </w:t>
      </w:r>
      <w:r w:rsidR="00BF5B0F" w:rsidRPr="00412100">
        <w:rPr>
          <w:rFonts w:ascii="Times New Roman" w:hAnsi="Times New Roman" w:cs="Times New Roman"/>
          <w:color w:val="000000"/>
          <w:sz w:val="24"/>
          <w:szCs w:val="24"/>
        </w:rPr>
        <w:t>επίδειξης</w:t>
      </w:r>
      <w:r w:rsidRPr="00412100">
        <w:rPr>
          <w:rFonts w:ascii="Times New Roman" w:hAnsi="Times New Roman" w:cs="Times New Roman"/>
          <w:color w:val="000000"/>
          <w:sz w:val="24"/>
          <w:szCs w:val="24"/>
        </w:rPr>
        <w:t xml:space="preserve"> οι υπερβολές δεν συνάδουν με τη μαθητική ιδιότητα.</w:t>
      </w:r>
    </w:p>
    <w:p w:rsidR="00387070" w:rsidRPr="00412100" w:rsidRDefault="00387070" w:rsidP="00412100">
      <w:pPr>
        <w:pStyle w:val="normal"/>
        <w:pBdr>
          <w:top w:val="nil"/>
          <w:left w:val="nil"/>
          <w:bottom w:val="nil"/>
          <w:right w:val="nil"/>
          <w:between w:val="nil"/>
        </w:pBdr>
        <w:spacing w:before="2"/>
        <w:jc w:val="both"/>
        <w:rPr>
          <w:rFonts w:ascii="Times New Roman" w:hAnsi="Times New Roman" w:cs="Times New Roman"/>
          <w:color w:val="000000"/>
          <w:sz w:val="24"/>
          <w:szCs w:val="24"/>
        </w:rPr>
      </w:pPr>
    </w:p>
    <w:p w:rsidR="00387070" w:rsidRPr="00412100" w:rsidRDefault="00981A60" w:rsidP="00412100">
      <w:pPr>
        <w:pStyle w:val="2"/>
        <w:numPr>
          <w:ilvl w:val="0"/>
          <w:numId w:val="7"/>
        </w:numPr>
        <w:tabs>
          <w:tab w:val="left" w:pos="854"/>
        </w:tabs>
        <w:spacing w:line="278" w:lineRule="auto"/>
        <w:ind w:left="132" w:right="4849" w:firstLine="0"/>
        <w:rPr>
          <w:rFonts w:ascii="Times New Roman" w:hAnsi="Times New Roman" w:cs="Times New Roman"/>
        </w:rPr>
      </w:pPr>
      <w:r w:rsidRPr="00412100">
        <w:rPr>
          <w:rFonts w:ascii="Times New Roman" w:hAnsi="Times New Roman" w:cs="Times New Roman"/>
        </w:rPr>
        <w:t>Συμπεριφορά - Δικαιώματα – Υποχρεώσεις Ο Διευθυντής</w:t>
      </w:r>
    </w:p>
    <w:p w:rsidR="00387070" w:rsidRPr="00412100" w:rsidRDefault="00981A60" w:rsidP="00412100">
      <w:pPr>
        <w:pStyle w:val="normal"/>
        <w:numPr>
          <w:ilvl w:val="0"/>
          <w:numId w:val="5"/>
        </w:numPr>
        <w:pBdr>
          <w:top w:val="nil"/>
          <w:left w:val="nil"/>
          <w:bottom w:val="nil"/>
          <w:right w:val="nil"/>
          <w:between w:val="nil"/>
        </w:pBdr>
        <w:tabs>
          <w:tab w:val="left" w:pos="854"/>
        </w:tabs>
        <w:spacing w:line="273" w:lineRule="auto"/>
        <w:ind w:right="251"/>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Είναι υπεύθυνος, μαζί με τους εκπαιδευτικούς, για την καθαριότητα και αισθητική των χώρων του σχολείου, καθώς και για την προστασία της υγείας και ασφάλειας των μαθητών.</w:t>
      </w:r>
    </w:p>
    <w:p w:rsidR="00387070" w:rsidRPr="00412100" w:rsidRDefault="00981A60" w:rsidP="00412100">
      <w:pPr>
        <w:pStyle w:val="normal"/>
        <w:numPr>
          <w:ilvl w:val="0"/>
          <w:numId w:val="5"/>
        </w:numPr>
        <w:pBdr>
          <w:top w:val="nil"/>
          <w:left w:val="nil"/>
          <w:bottom w:val="nil"/>
          <w:right w:val="nil"/>
          <w:between w:val="nil"/>
        </w:pBdr>
        <w:tabs>
          <w:tab w:val="left" w:pos="854"/>
        </w:tabs>
        <w:spacing w:before="2" w:line="273" w:lineRule="auto"/>
        <w:ind w:right="251"/>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Ενημερώνει τον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 εκπαίδευσης.</w:t>
      </w:r>
    </w:p>
    <w:p w:rsidR="00387070" w:rsidRPr="00412100" w:rsidRDefault="00981A60" w:rsidP="00412100">
      <w:pPr>
        <w:pStyle w:val="normal"/>
        <w:numPr>
          <w:ilvl w:val="0"/>
          <w:numId w:val="5"/>
        </w:numPr>
        <w:pBdr>
          <w:top w:val="nil"/>
          <w:left w:val="nil"/>
          <w:bottom w:val="nil"/>
          <w:right w:val="nil"/>
          <w:between w:val="nil"/>
        </w:pBdr>
        <w:tabs>
          <w:tab w:val="left" w:pos="854"/>
        </w:tabs>
        <w:spacing w:before="10" w:line="273" w:lineRule="auto"/>
        <w:ind w:right="252"/>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Συμβάλλει στη δημιουργία κλίματος δημοκρατικής συμπεριφοράς των διδασκόντων/ουσών και των μαθητών και είναι υπεύθυνος, σε συνεργασία με τους διδάσκοντες, για την τήρηση της πειθαρχίας.</w:t>
      </w:r>
    </w:p>
    <w:p w:rsidR="00387070" w:rsidRPr="00412100" w:rsidRDefault="00981A60" w:rsidP="00412100">
      <w:pPr>
        <w:pStyle w:val="normal"/>
        <w:numPr>
          <w:ilvl w:val="0"/>
          <w:numId w:val="5"/>
        </w:numPr>
        <w:pBdr>
          <w:top w:val="nil"/>
          <w:left w:val="nil"/>
          <w:bottom w:val="nil"/>
          <w:right w:val="nil"/>
          <w:between w:val="nil"/>
        </w:pBdr>
        <w:tabs>
          <w:tab w:val="left" w:pos="854"/>
        </w:tabs>
        <w:spacing w:before="7" w:line="273" w:lineRule="auto"/>
        <w:ind w:right="254"/>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Απευθύνει στους διδάσκοντες, όταν είναι απαραίτητο, συστάσεις σε πνεύμα συναδελφικής αλληλεγγύης.</w:t>
      </w:r>
    </w:p>
    <w:p w:rsidR="00387070" w:rsidRPr="00412100" w:rsidRDefault="00981A60" w:rsidP="00412100">
      <w:pPr>
        <w:pStyle w:val="normal"/>
        <w:numPr>
          <w:ilvl w:val="0"/>
          <w:numId w:val="5"/>
        </w:numPr>
        <w:pBdr>
          <w:top w:val="nil"/>
          <w:left w:val="nil"/>
          <w:bottom w:val="nil"/>
          <w:right w:val="nil"/>
          <w:between w:val="nil"/>
        </w:pBdr>
        <w:tabs>
          <w:tab w:val="left" w:pos="854"/>
        </w:tabs>
        <w:spacing w:before="6" w:line="273" w:lineRule="auto"/>
        <w:ind w:right="254"/>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w:t>
      </w:r>
    </w:p>
    <w:p w:rsidR="00387070" w:rsidRPr="00412100" w:rsidRDefault="00387070" w:rsidP="00412100">
      <w:pPr>
        <w:pStyle w:val="normal"/>
        <w:pBdr>
          <w:top w:val="nil"/>
          <w:left w:val="nil"/>
          <w:bottom w:val="nil"/>
          <w:right w:val="nil"/>
          <w:between w:val="nil"/>
        </w:pBdr>
        <w:spacing w:before="2"/>
        <w:jc w:val="both"/>
        <w:rPr>
          <w:rFonts w:ascii="Times New Roman" w:hAnsi="Times New Roman" w:cs="Times New Roman"/>
          <w:color w:val="000000"/>
          <w:sz w:val="24"/>
          <w:szCs w:val="24"/>
        </w:rPr>
      </w:pPr>
    </w:p>
    <w:p w:rsidR="00387070" w:rsidRPr="00412100" w:rsidRDefault="00981A60" w:rsidP="00412100">
      <w:pPr>
        <w:pStyle w:val="2"/>
        <w:spacing w:before="1"/>
        <w:ind w:firstLine="132"/>
        <w:rPr>
          <w:rFonts w:ascii="Times New Roman" w:hAnsi="Times New Roman" w:cs="Times New Roman"/>
        </w:rPr>
      </w:pPr>
      <w:r w:rsidRPr="00412100">
        <w:rPr>
          <w:rFonts w:ascii="Times New Roman" w:hAnsi="Times New Roman" w:cs="Times New Roman"/>
        </w:rPr>
        <w:t>Οι εκπαιδευτικοί</w:t>
      </w:r>
    </w:p>
    <w:p w:rsidR="00387070" w:rsidRDefault="00981A60" w:rsidP="00412100">
      <w:pPr>
        <w:pStyle w:val="normal"/>
        <w:pBdr>
          <w:top w:val="nil"/>
          <w:left w:val="nil"/>
          <w:bottom w:val="nil"/>
          <w:right w:val="nil"/>
          <w:between w:val="nil"/>
        </w:pBdr>
        <w:spacing w:before="45" w:line="276" w:lineRule="auto"/>
        <w:ind w:left="132" w:right="255" w:firstLine="283"/>
        <w:jc w:val="both"/>
        <w:rPr>
          <w:rFonts w:ascii="Times New Roman" w:hAnsi="Times New Roman" w:cs="Times New Roman"/>
          <w:color w:val="000000"/>
          <w:sz w:val="24"/>
          <w:szCs w:val="24"/>
          <w:lang w:val="en-US"/>
        </w:rPr>
      </w:pPr>
      <w:r w:rsidRPr="00412100">
        <w:rPr>
          <w:rFonts w:ascii="Times New Roman" w:hAnsi="Times New Roman" w:cs="Times New Roman"/>
          <w:color w:val="000000"/>
          <w:sz w:val="24"/>
          <w:szCs w:val="24"/>
        </w:rPr>
        <w:t>Οι εκπαιδευτικοί επιτελούν έργο υψηλής κοινωνικής ευθύνης. Στο έργο τ</w:t>
      </w:r>
      <w:r w:rsidR="00074422">
        <w:rPr>
          <w:rFonts w:ascii="Times New Roman" w:hAnsi="Times New Roman" w:cs="Times New Roman"/>
          <w:color w:val="000000"/>
          <w:sz w:val="24"/>
          <w:szCs w:val="24"/>
        </w:rPr>
        <w:t>ους περιλαμβάνεται η εκπαίδευση</w:t>
      </w:r>
      <w:r w:rsidR="00074422" w:rsidRPr="00074422">
        <w:rPr>
          <w:rFonts w:ascii="Times New Roman" w:hAnsi="Times New Roman" w:cs="Times New Roman"/>
          <w:color w:val="000000"/>
          <w:sz w:val="24"/>
          <w:szCs w:val="24"/>
        </w:rPr>
        <w:t xml:space="preserve"> </w:t>
      </w:r>
      <w:r w:rsidRPr="00412100">
        <w:rPr>
          <w:rFonts w:ascii="Times New Roman" w:hAnsi="Times New Roman" w:cs="Times New Roman"/>
          <w:color w:val="000000"/>
          <w:sz w:val="24"/>
          <w:szCs w:val="24"/>
        </w:rPr>
        <w:t>−</w:t>
      </w:r>
      <w:r w:rsidR="00074422" w:rsidRPr="00074422">
        <w:rPr>
          <w:rFonts w:ascii="Times New Roman" w:hAnsi="Times New Roman" w:cs="Times New Roman"/>
          <w:color w:val="000000"/>
          <w:sz w:val="24"/>
          <w:szCs w:val="24"/>
        </w:rPr>
        <w:t xml:space="preserve"> </w:t>
      </w:r>
      <w:r w:rsidRPr="00412100">
        <w:rPr>
          <w:rFonts w:ascii="Times New Roman" w:hAnsi="Times New Roman" w:cs="Times New Roman"/>
          <w:color w:val="000000"/>
          <w:sz w:val="24"/>
          <w:szCs w:val="24"/>
        </w:rPr>
        <w:t>διδασκαλία, μάθηση και διαπαιδαγώγηση των μαθητών. Η πρόοδος, 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αυτούς. Ειδικότερα οι εκπαιδευτικοί οφείλουν να:</w:t>
      </w:r>
    </w:p>
    <w:p w:rsidR="00074422" w:rsidRPr="00074422" w:rsidRDefault="00074422" w:rsidP="00412100">
      <w:pPr>
        <w:pStyle w:val="normal"/>
        <w:pBdr>
          <w:top w:val="nil"/>
          <w:left w:val="nil"/>
          <w:bottom w:val="nil"/>
          <w:right w:val="nil"/>
          <w:between w:val="nil"/>
        </w:pBdr>
        <w:spacing w:before="45" w:line="276" w:lineRule="auto"/>
        <w:ind w:left="132" w:right="255" w:firstLine="283"/>
        <w:jc w:val="both"/>
        <w:rPr>
          <w:rFonts w:ascii="Times New Roman" w:hAnsi="Times New Roman" w:cs="Times New Roman"/>
          <w:color w:val="000000"/>
          <w:sz w:val="24"/>
          <w:szCs w:val="24"/>
          <w:lang w:val="en-US"/>
        </w:rPr>
      </w:pPr>
    </w:p>
    <w:p w:rsidR="00074422" w:rsidRPr="00074422" w:rsidRDefault="00981A60" w:rsidP="00074422">
      <w:pPr>
        <w:pStyle w:val="normal"/>
        <w:numPr>
          <w:ilvl w:val="0"/>
          <w:numId w:val="15"/>
        </w:numPr>
        <w:pBdr>
          <w:top w:val="nil"/>
          <w:left w:val="nil"/>
          <w:bottom w:val="nil"/>
          <w:right w:val="nil"/>
          <w:between w:val="nil"/>
        </w:pBdr>
        <w:tabs>
          <w:tab w:val="left" w:pos="700"/>
        </w:tabs>
        <w:ind w:right="254"/>
        <w:jc w:val="both"/>
        <w:rPr>
          <w:rFonts w:ascii="Times New Roman" w:eastAsia="Noto Sans Symbols" w:hAnsi="Times New Roman" w:cs="Times New Roman"/>
          <w:color w:val="000000"/>
          <w:sz w:val="24"/>
          <w:szCs w:val="24"/>
        </w:rPr>
      </w:pPr>
      <w:r w:rsidRPr="00412100">
        <w:rPr>
          <w:rFonts w:ascii="Times New Roman" w:hAnsi="Times New Roman" w:cs="Times New Roman"/>
          <w:color w:val="000000"/>
          <w:sz w:val="24"/>
          <w:szCs w:val="24"/>
        </w:rPr>
        <w:t>Διασφαλίζουν την ασφάλεια και την υγεία των μαθητών εντός του σχολείου, καθώς και κατά τις σχολικές εκδηλώσεις και εκδρομές.</w:t>
      </w:r>
    </w:p>
    <w:p w:rsidR="00074422" w:rsidRPr="00074422" w:rsidRDefault="00074422" w:rsidP="00074422">
      <w:pPr>
        <w:pStyle w:val="normal"/>
        <w:pBdr>
          <w:top w:val="nil"/>
          <w:left w:val="nil"/>
          <w:bottom w:val="nil"/>
          <w:right w:val="nil"/>
          <w:between w:val="nil"/>
        </w:pBdr>
        <w:tabs>
          <w:tab w:val="left" w:pos="700"/>
        </w:tabs>
        <w:ind w:left="1136" w:right="254"/>
        <w:jc w:val="both"/>
        <w:rPr>
          <w:rFonts w:ascii="Times New Roman" w:eastAsia="Noto Sans Symbols"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ind w:right="254"/>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Αντιμετωπίζουν τους μαθητές με ευγένεια, κατανόηση και σεβασμό προς την προσωπικότητα τους.</w:t>
      </w:r>
    </w:p>
    <w:p w:rsidR="00074422" w:rsidRDefault="00074422" w:rsidP="00074422">
      <w:pPr>
        <w:pStyle w:val="aa"/>
        <w:rPr>
          <w:rFonts w:ascii="Times New Roman" w:hAnsi="Times New Roman" w:cs="Times New Roman"/>
          <w:color w:val="000000"/>
          <w:sz w:val="24"/>
          <w:szCs w:val="24"/>
        </w:rPr>
      </w:pPr>
    </w:p>
    <w:p w:rsidR="00387070" w:rsidRPr="00074422" w:rsidRDefault="00981A60" w:rsidP="00074422">
      <w:pPr>
        <w:pStyle w:val="normal"/>
        <w:numPr>
          <w:ilvl w:val="0"/>
          <w:numId w:val="15"/>
        </w:numPr>
        <w:pBdr>
          <w:top w:val="nil"/>
          <w:left w:val="nil"/>
          <w:bottom w:val="nil"/>
          <w:right w:val="nil"/>
          <w:between w:val="nil"/>
        </w:pBdr>
        <w:tabs>
          <w:tab w:val="left" w:pos="700"/>
        </w:tabs>
        <w:ind w:right="254"/>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Συμβάλουν στην διαμόρφωση ενός σχολικού κλίματος που δημιουργεί στους μαθητές αισθήματα ασφάλειας, εμπιστοσύνης και άνεσης να απευθύνονται στους εκπαιδευτικούς για βοήθεια ότα</w:t>
      </w:r>
      <w:r w:rsidR="00074422" w:rsidRPr="00074422">
        <w:rPr>
          <w:rFonts w:ascii="Times New Roman" w:hAnsi="Times New Roman" w:cs="Times New Roman"/>
          <w:color w:val="000000"/>
          <w:sz w:val="24"/>
          <w:szCs w:val="24"/>
        </w:rPr>
        <w:t>ν αντιμετωπίζουν τυχόν πρόβλημα.</w:t>
      </w:r>
    </w:p>
    <w:p w:rsidR="00074422" w:rsidRPr="00074422" w:rsidRDefault="00074422" w:rsidP="00074422">
      <w:pPr>
        <w:pStyle w:val="normal"/>
        <w:pBdr>
          <w:top w:val="nil"/>
          <w:left w:val="nil"/>
          <w:bottom w:val="nil"/>
          <w:right w:val="nil"/>
          <w:between w:val="nil"/>
        </w:pBdr>
        <w:tabs>
          <w:tab w:val="left" w:pos="700"/>
        </w:tabs>
        <w:ind w:right="254"/>
        <w:jc w:val="both"/>
        <w:rPr>
          <w:rFonts w:ascii="Times New Roman" w:eastAsia="Noto Sans Symbols" w:hAnsi="Times New Roman" w:cs="Times New Roman"/>
          <w:color w:val="000000"/>
          <w:sz w:val="24"/>
          <w:szCs w:val="24"/>
        </w:rPr>
        <w:sectPr w:rsidR="00074422" w:rsidRPr="00074422">
          <w:pgSz w:w="11910" w:h="16840"/>
          <w:pgMar w:top="1080" w:right="880" w:bottom="280" w:left="1000" w:header="720" w:footer="720" w:gutter="0"/>
          <w:cols w:space="720"/>
        </w:sect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412100">
        <w:rPr>
          <w:rFonts w:ascii="Times New Roman" w:hAnsi="Times New Roman" w:cs="Times New Roman"/>
          <w:color w:val="000000"/>
          <w:sz w:val="24"/>
          <w:szCs w:val="24"/>
        </w:rPr>
        <w:lastRenderedPageBreak/>
        <w:t>Αντιμετωπίζουν τους μαθητές με δημοκρατικό πνεύμα, ισότιμα και δίκαια και να μην κάνουν διακρίσεις υπέρ ή σε βάρος ορισμένων μαθητών.</w:t>
      </w:r>
    </w:p>
    <w:p w:rsidR="00074422" w:rsidRDefault="00074422" w:rsidP="00074422">
      <w:pPr>
        <w:pStyle w:val="aa"/>
        <w:rPr>
          <w:rFonts w:ascii="Times New Roman"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Καλλιεργούν και εμπνέουν σ’ αυτούς, κυρίως με το παράδειγμά τους, δημοκρατική συμπεριφορά.</w:t>
      </w:r>
    </w:p>
    <w:p w:rsidR="00074422" w:rsidRDefault="00074422" w:rsidP="00074422">
      <w:pPr>
        <w:pStyle w:val="aa"/>
        <w:rPr>
          <w:rFonts w:ascii="Times New Roman"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Διδάσκουν στους μαθητές τα διάφορα γνωστικά αντικείμενα σύμφωνα με το ισχύον πρόγραμμα σπουδών και να διαπαιδαγωγούν και εκπαιδεύουν τους μαθητές σύμφωνα με τους σκοπούς και τους στόχους του εκπαιδευτικού μας συστήματος, με την καθοδήγηση των ΣEE και των Στελεχών της διοίκησης της εκπαίδευσης</w:t>
      </w:r>
    </w:p>
    <w:p w:rsidR="00074422" w:rsidRDefault="00074422" w:rsidP="00074422">
      <w:pPr>
        <w:pStyle w:val="aa"/>
        <w:rPr>
          <w:rFonts w:ascii="Times New Roman"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Προετοιμάζουν το μάθημα της ημέρας έτσι ώστε να κινεί το ενδιαφέρον των μαθητών και να εφαρμόζουν σύγχρονες και κατάλληλες μεθόδους διδασκαλίας, με βάση τις ανάγκες των μαθητών και τις ιδιαιτερότητες των γνωστικών αντικειμένων.</w:t>
      </w:r>
    </w:p>
    <w:p w:rsidR="00074422" w:rsidRDefault="00074422" w:rsidP="00074422">
      <w:pPr>
        <w:pStyle w:val="aa"/>
        <w:rPr>
          <w:rFonts w:ascii="Times New Roman"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Αξιολογούν αντικειμενικά την πρόοδο και την επίδοση των μαθητών και ενημερώνουν σχετικά τους γονείς ή κηδεμόνες καθ</w:t>
      </w:r>
      <w:r w:rsidR="00074422">
        <w:rPr>
          <w:rFonts w:ascii="Times New Roman" w:hAnsi="Times New Roman" w:cs="Times New Roman"/>
          <w:color w:val="000000"/>
          <w:sz w:val="24"/>
          <w:szCs w:val="24"/>
        </w:rPr>
        <w:t>ώς και τους ίδιους τους μαθητές</w:t>
      </w:r>
      <w:r w:rsidR="00074422" w:rsidRPr="00074422">
        <w:rPr>
          <w:rFonts w:ascii="Times New Roman" w:hAnsi="Times New Roman" w:cs="Times New Roman"/>
          <w:color w:val="000000"/>
          <w:sz w:val="24"/>
          <w:szCs w:val="24"/>
        </w:rPr>
        <w:t>.</w:t>
      </w:r>
    </w:p>
    <w:p w:rsidR="00074422" w:rsidRDefault="00074422" w:rsidP="00074422">
      <w:pPr>
        <w:pStyle w:val="aa"/>
        <w:rPr>
          <w:rFonts w:ascii="Times New Roman"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Ενδιαφέρονται για τις συνθήκες ζωής των μαθητών τους στην οικογένεια και στο ευρύτερο κοινωνικό περιβάλλον, λαμβάνουν υπόψη τους παράγοντες που επηρεάζουν την πρόοδο και τη συμπεριφορά των μαθητών τους και υιοθετούν κατάλληλες παιδαγωγικές ενέργειες, ώστε να αντιμετωπισθούν πιθανά προβλήματα.</w:t>
      </w:r>
    </w:p>
    <w:p w:rsidR="00074422" w:rsidRDefault="00074422" w:rsidP="00074422">
      <w:pPr>
        <w:pStyle w:val="aa"/>
        <w:rPr>
          <w:rFonts w:ascii="Times New Roman"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w:t>
      </w:r>
    </w:p>
    <w:p w:rsidR="00074422" w:rsidRDefault="00074422" w:rsidP="00074422">
      <w:pPr>
        <w:pStyle w:val="aa"/>
        <w:rPr>
          <w:rFonts w:ascii="Times New Roman"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Είναι συνεπείς στην προσέλευσή τους στο σχολείο και στην ώρα έναρξης και λήξης των μαθημάτων.</w:t>
      </w:r>
    </w:p>
    <w:p w:rsidR="00074422" w:rsidRDefault="00074422" w:rsidP="00074422">
      <w:pPr>
        <w:pStyle w:val="aa"/>
        <w:rPr>
          <w:rFonts w:ascii="Times New Roman" w:hAnsi="Times New Roman" w:cs="Times New Roman"/>
          <w:color w:val="000000"/>
          <w:sz w:val="24"/>
          <w:szCs w:val="24"/>
        </w:rPr>
      </w:pPr>
    </w:p>
    <w:p w:rsidR="00074422" w:rsidRPr="00074422" w:rsidRDefault="007E1D3C"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Pr>
          <w:rFonts w:ascii="Times New Roman" w:hAnsi="Times New Roman" w:cs="Times New Roman"/>
          <w:color w:val="000000"/>
          <w:sz w:val="24"/>
          <w:szCs w:val="24"/>
        </w:rPr>
        <w:t>Συνεργάζονται με τον Διευθυντή</w:t>
      </w:r>
      <w:r w:rsidR="00981A60" w:rsidRPr="00074422">
        <w:rPr>
          <w:rFonts w:ascii="Times New Roman" w:hAnsi="Times New Roman" w:cs="Times New Roman"/>
          <w:color w:val="000000"/>
          <w:sz w:val="24"/>
          <w:szCs w:val="24"/>
        </w:rPr>
        <w:t>, τους γονείς και τους αρμόδιους ΣΕΕ για την καλύτερη δυνατή παιδαγωγική αντιμετώπιση προβλημάτων συμπεριφοράς, σεβόμενοι την προσωπικότητα και τα δικαιώματα των μαθητών.</w:t>
      </w:r>
    </w:p>
    <w:p w:rsidR="00074422" w:rsidRDefault="00074422" w:rsidP="00074422">
      <w:pPr>
        <w:pStyle w:val="aa"/>
        <w:rPr>
          <w:rFonts w:ascii="Times New Roman"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Συμβάλλουν στην επιτυχία όλων των εκδηλώσεων που οργανώνονται από την τάξη και το Σχολείο.</w:t>
      </w:r>
    </w:p>
    <w:p w:rsidR="00074422" w:rsidRDefault="00074422" w:rsidP="00074422">
      <w:pPr>
        <w:pStyle w:val="aa"/>
        <w:rPr>
          <w:rFonts w:ascii="Times New Roman" w:hAnsi="Times New Roman" w:cs="Times New Roman"/>
          <w:color w:val="000000"/>
          <w:sz w:val="24"/>
          <w:szCs w:val="24"/>
        </w:rPr>
      </w:pPr>
    </w:p>
    <w:p w:rsidR="00074422"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αυτοεπιμόρφωση.</w:t>
      </w:r>
    </w:p>
    <w:p w:rsidR="00387070" w:rsidRPr="00074422" w:rsidRDefault="00981A60" w:rsidP="00074422">
      <w:pPr>
        <w:pStyle w:val="normal"/>
        <w:numPr>
          <w:ilvl w:val="0"/>
          <w:numId w:val="15"/>
        </w:numPr>
        <w:pBdr>
          <w:top w:val="nil"/>
          <w:left w:val="nil"/>
          <w:bottom w:val="nil"/>
          <w:right w:val="nil"/>
          <w:between w:val="nil"/>
        </w:pBdr>
        <w:tabs>
          <w:tab w:val="left" w:pos="700"/>
        </w:tabs>
        <w:spacing w:before="74" w:line="242" w:lineRule="auto"/>
        <w:ind w:right="255"/>
        <w:jc w:val="both"/>
        <w:rPr>
          <w:rFonts w:ascii="Times New Roman" w:eastAsia="Noto Sans Symbols" w:hAnsi="Times New Roman" w:cs="Times New Roman"/>
          <w:color w:val="000000"/>
          <w:sz w:val="24"/>
          <w:szCs w:val="24"/>
        </w:rPr>
      </w:pPr>
      <w:r w:rsidRPr="00074422">
        <w:rPr>
          <w:rFonts w:ascii="Times New Roman" w:hAnsi="Times New Roman" w:cs="Times New Roman"/>
          <w:color w:val="000000"/>
          <w:sz w:val="24"/>
          <w:szCs w:val="24"/>
        </w:rPr>
        <w:t>Μεριμνούν για τη δημιουργία κλίματος αρμονικής συνεργασίας,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w:t>
      </w:r>
    </w:p>
    <w:p w:rsidR="00074422" w:rsidRPr="007E1D3C" w:rsidRDefault="00074422" w:rsidP="00412100">
      <w:pPr>
        <w:pStyle w:val="normal"/>
        <w:pBdr>
          <w:top w:val="nil"/>
          <w:left w:val="nil"/>
          <w:bottom w:val="nil"/>
          <w:right w:val="nil"/>
          <w:between w:val="nil"/>
        </w:pBdr>
        <w:spacing w:line="276" w:lineRule="auto"/>
        <w:ind w:left="493" w:right="253"/>
        <w:jc w:val="both"/>
        <w:rPr>
          <w:rFonts w:ascii="Times New Roman" w:hAnsi="Times New Roman" w:cs="Times New Roman"/>
          <w:color w:val="000000"/>
          <w:sz w:val="24"/>
          <w:szCs w:val="24"/>
        </w:rPr>
      </w:pPr>
    </w:p>
    <w:p w:rsidR="00387070" w:rsidRPr="007E1D3C" w:rsidRDefault="00981A60" w:rsidP="00412100">
      <w:pPr>
        <w:pStyle w:val="normal"/>
        <w:pBdr>
          <w:top w:val="nil"/>
          <w:left w:val="nil"/>
          <w:bottom w:val="nil"/>
          <w:right w:val="nil"/>
          <w:between w:val="nil"/>
        </w:pBdr>
        <w:spacing w:line="276" w:lineRule="auto"/>
        <w:ind w:left="493" w:right="25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Τα ανωτέρω κρίνονται απαραίτητα, διότι οι ανάγκες της κοινωνίας μεταβάλλονται με γρήγορους ρυθμούς. Για να μπορεί η εκπαίδευση να ανταποκριθεί σ' αυτούς τους ρυθμούς, πρέπει ο εκπαιδευτικός να παρακολουθεί τις εξελίξεις με διαρκή και έγκυρη επιμόρφωση.</w:t>
      </w:r>
    </w:p>
    <w:p w:rsidR="00074422" w:rsidRPr="007E1D3C" w:rsidRDefault="00074422" w:rsidP="00412100">
      <w:pPr>
        <w:pStyle w:val="normal"/>
        <w:pBdr>
          <w:top w:val="nil"/>
          <w:left w:val="nil"/>
          <w:bottom w:val="nil"/>
          <w:right w:val="nil"/>
          <w:between w:val="nil"/>
        </w:pBdr>
        <w:spacing w:line="276" w:lineRule="auto"/>
        <w:ind w:left="493" w:right="253"/>
        <w:jc w:val="both"/>
        <w:rPr>
          <w:rFonts w:ascii="Times New Roman" w:hAnsi="Times New Roman" w:cs="Times New Roman"/>
          <w:color w:val="000000"/>
          <w:sz w:val="24"/>
          <w:szCs w:val="24"/>
        </w:rPr>
      </w:pPr>
    </w:p>
    <w:p w:rsidR="00074422" w:rsidRPr="007E1D3C" w:rsidRDefault="00074422" w:rsidP="00412100">
      <w:pPr>
        <w:pStyle w:val="normal"/>
        <w:pBdr>
          <w:top w:val="nil"/>
          <w:left w:val="nil"/>
          <w:bottom w:val="nil"/>
          <w:right w:val="nil"/>
          <w:between w:val="nil"/>
        </w:pBdr>
        <w:spacing w:line="276" w:lineRule="auto"/>
        <w:ind w:left="493" w:right="253"/>
        <w:jc w:val="both"/>
        <w:rPr>
          <w:rFonts w:ascii="Times New Roman" w:hAnsi="Times New Roman" w:cs="Times New Roman"/>
          <w:color w:val="000000"/>
          <w:sz w:val="24"/>
          <w:szCs w:val="24"/>
        </w:rPr>
      </w:pPr>
    </w:p>
    <w:p w:rsidR="00387070" w:rsidRPr="00412100" w:rsidRDefault="00387070" w:rsidP="00412100">
      <w:pPr>
        <w:pStyle w:val="normal"/>
        <w:pBdr>
          <w:top w:val="nil"/>
          <w:left w:val="nil"/>
          <w:bottom w:val="nil"/>
          <w:right w:val="nil"/>
          <w:between w:val="nil"/>
        </w:pBdr>
        <w:spacing w:before="2"/>
        <w:jc w:val="both"/>
        <w:rPr>
          <w:rFonts w:ascii="Times New Roman" w:hAnsi="Times New Roman" w:cs="Times New Roman"/>
          <w:color w:val="000000"/>
          <w:sz w:val="24"/>
          <w:szCs w:val="24"/>
        </w:rPr>
      </w:pPr>
    </w:p>
    <w:p w:rsidR="00387070" w:rsidRPr="00412100" w:rsidRDefault="00981A60" w:rsidP="00412100">
      <w:pPr>
        <w:pStyle w:val="2"/>
        <w:spacing w:before="1"/>
        <w:ind w:firstLine="132"/>
        <w:rPr>
          <w:rFonts w:ascii="Times New Roman" w:hAnsi="Times New Roman" w:cs="Times New Roman"/>
        </w:rPr>
      </w:pPr>
      <w:r w:rsidRPr="00412100">
        <w:rPr>
          <w:rFonts w:ascii="Times New Roman" w:hAnsi="Times New Roman" w:cs="Times New Roman"/>
        </w:rPr>
        <w:lastRenderedPageBreak/>
        <w:t>Οι μαθητές/μαθήτριες</w:t>
      </w:r>
    </w:p>
    <w:p w:rsidR="00387070" w:rsidRDefault="00981A60" w:rsidP="00412100">
      <w:pPr>
        <w:pStyle w:val="normal"/>
        <w:pBdr>
          <w:top w:val="nil"/>
          <w:left w:val="nil"/>
          <w:bottom w:val="nil"/>
          <w:right w:val="nil"/>
          <w:between w:val="nil"/>
        </w:pBdr>
        <w:spacing w:before="45" w:line="276" w:lineRule="auto"/>
        <w:ind w:left="132" w:right="252" w:firstLine="360"/>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συμπεριφορά των μαθητών πρέπει να διέπεται από δημοκρατικό ήθος, σεβασμό στο εκπαιδευτικό, διοικητικό και βοηθητικό προσωπικό, στους συμμαθητές τους, στη σχολική περιουσία, καθώς και στην δική τους προσωπικότητα. Απαγορεύεται κάθε είδος βίας, λεκτικής, σωματικής, ψυχολογικής ή άλλης μορφής. Οι μαθητές</w:t>
      </w:r>
      <w:r w:rsidR="005A0368">
        <w:rPr>
          <w:rFonts w:ascii="Times New Roman" w:hAnsi="Times New Roman" w:cs="Times New Roman"/>
          <w:color w:val="000000"/>
          <w:sz w:val="24"/>
          <w:szCs w:val="24"/>
          <w:lang w:val="en-US"/>
        </w:rPr>
        <w:t>/</w:t>
      </w:r>
      <w:proofErr w:type="spellStart"/>
      <w:r w:rsidR="005A0368">
        <w:rPr>
          <w:rFonts w:ascii="Times New Roman" w:hAnsi="Times New Roman" w:cs="Times New Roman"/>
          <w:color w:val="000000"/>
          <w:sz w:val="24"/>
          <w:szCs w:val="24"/>
        </w:rPr>
        <w:t>ριες</w:t>
      </w:r>
      <w:proofErr w:type="spellEnd"/>
      <w:r w:rsidRPr="00412100">
        <w:rPr>
          <w:rFonts w:ascii="Times New Roman" w:hAnsi="Times New Roman" w:cs="Times New Roman"/>
          <w:color w:val="000000"/>
          <w:sz w:val="24"/>
          <w:szCs w:val="24"/>
        </w:rPr>
        <w:t xml:space="preserve"> θα πρέπει να:</w:t>
      </w:r>
    </w:p>
    <w:p w:rsidR="005A0368" w:rsidRPr="00412100" w:rsidRDefault="005A0368" w:rsidP="00412100">
      <w:pPr>
        <w:pStyle w:val="normal"/>
        <w:pBdr>
          <w:top w:val="nil"/>
          <w:left w:val="nil"/>
          <w:bottom w:val="nil"/>
          <w:right w:val="nil"/>
          <w:between w:val="nil"/>
        </w:pBdr>
        <w:spacing w:before="45" w:line="276" w:lineRule="auto"/>
        <w:ind w:left="132" w:right="252" w:firstLine="360"/>
        <w:jc w:val="both"/>
        <w:rPr>
          <w:rFonts w:ascii="Times New Roman" w:hAnsi="Times New Roman" w:cs="Times New Roman"/>
          <w:color w:val="000000"/>
          <w:sz w:val="24"/>
          <w:szCs w:val="24"/>
        </w:rPr>
      </w:pPr>
    </w:p>
    <w:p w:rsidR="00387070" w:rsidRPr="00412100" w:rsidRDefault="00981A60" w:rsidP="00412100">
      <w:pPr>
        <w:pStyle w:val="normal"/>
        <w:numPr>
          <w:ilvl w:val="0"/>
          <w:numId w:val="3"/>
        </w:numPr>
        <w:pBdr>
          <w:top w:val="nil"/>
          <w:left w:val="nil"/>
          <w:bottom w:val="nil"/>
          <w:right w:val="nil"/>
          <w:between w:val="nil"/>
        </w:pBdr>
        <w:tabs>
          <w:tab w:val="left" w:pos="854"/>
        </w:tabs>
        <w:spacing w:before="1" w:line="273" w:lineRule="auto"/>
        <w:ind w:right="257"/>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Αποδίδουν σεβασμό, με τα λόγια και τις πράξεις τους, προς κάθε μέλος της σχολικής κοινότητας.</w:t>
      </w:r>
    </w:p>
    <w:p w:rsidR="00387070" w:rsidRPr="00BC678A" w:rsidRDefault="00981A60" w:rsidP="00074422">
      <w:pPr>
        <w:pStyle w:val="normal"/>
        <w:numPr>
          <w:ilvl w:val="0"/>
          <w:numId w:val="3"/>
        </w:numPr>
        <w:pBdr>
          <w:top w:val="nil"/>
          <w:left w:val="nil"/>
          <w:bottom w:val="nil"/>
          <w:right w:val="nil"/>
          <w:between w:val="nil"/>
        </w:pBdr>
        <w:tabs>
          <w:tab w:val="left" w:pos="854"/>
        </w:tabs>
        <w:spacing w:before="5" w:line="273" w:lineRule="auto"/>
        <w:ind w:right="261"/>
        <w:rPr>
          <w:rFonts w:ascii="Times New Roman" w:hAnsi="Times New Roman" w:cs="Times New Roman"/>
          <w:color w:val="000000"/>
          <w:sz w:val="24"/>
          <w:szCs w:val="24"/>
        </w:rPr>
      </w:pPr>
      <w:r w:rsidRPr="00412100">
        <w:rPr>
          <w:rFonts w:ascii="Times New Roman" w:hAnsi="Times New Roman" w:cs="Times New Roman"/>
          <w:color w:val="000000"/>
          <w:sz w:val="24"/>
          <w:szCs w:val="24"/>
        </w:rPr>
        <w:t>Αποδέχονται πως κάθε μάθημα έχει τη δική του ιδιαίτερη παιδευτική αξία και αποδίδουν στο καθένα την απαιτούμενη προσοχή.</w:t>
      </w:r>
    </w:p>
    <w:p w:rsidR="00BC678A" w:rsidRPr="00412100" w:rsidRDefault="00BC678A" w:rsidP="00BC678A">
      <w:pPr>
        <w:pStyle w:val="normal"/>
        <w:numPr>
          <w:ilvl w:val="0"/>
          <w:numId w:val="3"/>
        </w:numPr>
        <w:pBdr>
          <w:top w:val="nil"/>
          <w:left w:val="nil"/>
          <w:bottom w:val="nil"/>
          <w:right w:val="nil"/>
          <w:between w:val="nil"/>
        </w:pBdr>
        <w:tabs>
          <w:tab w:val="left" w:pos="854"/>
        </w:tabs>
        <w:spacing w:before="75" w:line="276" w:lineRule="auto"/>
        <w:ind w:right="254"/>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αυτών των αποφάσεων.</w:t>
      </w:r>
    </w:p>
    <w:p w:rsidR="00BC678A" w:rsidRPr="00412100" w:rsidRDefault="00BC678A" w:rsidP="00BC678A">
      <w:pPr>
        <w:pStyle w:val="normal"/>
        <w:numPr>
          <w:ilvl w:val="0"/>
          <w:numId w:val="3"/>
        </w:numPr>
        <w:pBdr>
          <w:top w:val="nil"/>
          <w:left w:val="nil"/>
          <w:bottom w:val="nil"/>
          <w:right w:val="nil"/>
          <w:between w:val="nil"/>
        </w:pBdr>
        <w:tabs>
          <w:tab w:val="left" w:pos="854"/>
        </w:tabs>
        <w:spacing w:before="2" w:line="273" w:lineRule="auto"/>
        <w:ind w:right="255"/>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Συμβάλλουν στην εμπέδωση ενός ήρεμου, θετικού, συνεργατικού, συμπεριληπτικού, εποικοδομητικού σχολικού κλίματος.</w:t>
      </w:r>
    </w:p>
    <w:p w:rsidR="00BC678A" w:rsidRPr="00412100" w:rsidRDefault="00BC678A" w:rsidP="00BC678A">
      <w:pPr>
        <w:pStyle w:val="normal"/>
        <w:numPr>
          <w:ilvl w:val="0"/>
          <w:numId w:val="3"/>
        </w:numPr>
        <w:pBdr>
          <w:top w:val="nil"/>
          <w:left w:val="nil"/>
          <w:bottom w:val="nil"/>
          <w:right w:val="nil"/>
          <w:between w:val="nil"/>
        </w:pBdr>
        <w:tabs>
          <w:tab w:val="left" w:pos="854"/>
        </w:tabs>
        <w:spacing w:before="5"/>
        <w:ind w:hanging="361"/>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Προσέχουν και διατηρούν καθαρούς όλους τους χώρους του Σχολείου.</w:t>
      </w:r>
    </w:p>
    <w:p w:rsidR="00BC678A" w:rsidRPr="00412100" w:rsidRDefault="00BC678A" w:rsidP="00BC678A">
      <w:pPr>
        <w:pStyle w:val="normal"/>
        <w:numPr>
          <w:ilvl w:val="0"/>
          <w:numId w:val="3"/>
        </w:numPr>
        <w:pBdr>
          <w:top w:val="nil"/>
          <w:left w:val="nil"/>
          <w:bottom w:val="nil"/>
          <w:right w:val="nil"/>
          <w:between w:val="nil"/>
        </w:pBdr>
        <w:tabs>
          <w:tab w:val="left" w:pos="853"/>
          <w:tab w:val="left" w:pos="854"/>
        </w:tabs>
        <w:spacing w:before="45" w:line="271" w:lineRule="auto"/>
        <w:ind w:right="246"/>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προστασία του σχολικού κτηρίου και της περιουσίας του είναι υπόθεση όλων. Αν προκαλέσουν κάποια βλάβη-ζημιά, αυτή πρέπει να αποκατασταθεί από τον/την υπαίτιο/α.</w:t>
      </w:r>
    </w:p>
    <w:p w:rsidR="00BC678A" w:rsidRPr="00412100" w:rsidRDefault="00BC678A" w:rsidP="00BC678A">
      <w:pPr>
        <w:pStyle w:val="normal"/>
        <w:numPr>
          <w:ilvl w:val="0"/>
          <w:numId w:val="3"/>
        </w:numPr>
        <w:pBdr>
          <w:top w:val="nil"/>
          <w:left w:val="nil"/>
          <w:bottom w:val="nil"/>
          <w:right w:val="nil"/>
          <w:between w:val="nil"/>
        </w:pBdr>
        <w:tabs>
          <w:tab w:val="left" w:pos="853"/>
          <w:tab w:val="left" w:pos="854"/>
        </w:tabs>
        <w:spacing w:before="11" w:line="273" w:lineRule="auto"/>
        <w:ind w:right="256"/>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Επιδιώκουν και συμβάλλουν στην υιοθέτηση αειφορικών πρακτικών, όπως η εξοικονόμηση ενέργειας, η ανακύκλωση υλικών και η συνετή χρήση των εκπαιδευτικών μέσων.</w:t>
      </w:r>
    </w:p>
    <w:p w:rsidR="00BC678A" w:rsidRPr="00412100" w:rsidRDefault="00BC678A" w:rsidP="00BC678A">
      <w:pPr>
        <w:pStyle w:val="normal"/>
        <w:numPr>
          <w:ilvl w:val="0"/>
          <w:numId w:val="3"/>
        </w:numPr>
        <w:pBdr>
          <w:top w:val="nil"/>
          <w:left w:val="nil"/>
          <w:bottom w:val="nil"/>
          <w:right w:val="nil"/>
          <w:between w:val="nil"/>
        </w:pBdr>
        <w:tabs>
          <w:tab w:val="left" w:pos="853"/>
          <w:tab w:val="left" w:pos="854"/>
        </w:tabs>
        <w:spacing w:before="6" w:line="273" w:lineRule="auto"/>
        <w:ind w:right="252"/>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Προσπαθούν να λύνουν τις αντιθέσεις ή διαφωνίες με διάλογο, ακολουθώντας διαδοχικά τα παρακάτω βήματα:</w:t>
      </w:r>
    </w:p>
    <w:p w:rsidR="00BC678A" w:rsidRPr="00412100" w:rsidRDefault="00BC678A" w:rsidP="00BC678A">
      <w:pPr>
        <w:pStyle w:val="normal"/>
        <w:numPr>
          <w:ilvl w:val="0"/>
          <w:numId w:val="2"/>
        </w:numPr>
        <w:pBdr>
          <w:top w:val="nil"/>
          <w:left w:val="nil"/>
          <w:bottom w:val="nil"/>
          <w:right w:val="nil"/>
          <w:between w:val="nil"/>
        </w:pBdr>
        <w:tabs>
          <w:tab w:val="left" w:pos="1574"/>
        </w:tabs>
        <w:spacing w:before="4"/>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Συζητούν άμεσα και ειρηνικά με αυτόν που έχουν τη διαφορά.</w:t>
      </w:r>
    </w:p>
    <w:p w:rsidR="00BC678A" w:rsidRPr="00412100" w:rsidRDefault="00BC678A" w:rsidP="00BC678A">
      <w:pPr>
        <w:pStyle w:val="normal"/>
        <w:numPr>
          <w:ilvl w:val="0"/>
          <w:numId w:val="2"/>
        </w:numPr>
        <w:pBdr>
          <w:top w:val="nil"/>
          <w:left w:val="nil"/>
          <w:bottom w:val="nil"/>
          <w:right w:val="nil"/>
          <w:between w:val="nil"/>
        </w:pBdr>
        <w:tabs>
          <w:tab w:val="left" w:pos="1574"/>
        </w:tabs>
        <w:spacing w:before="43" w:line="278" w:lineRule="auto"/>
        <w:ind w:right="251"/>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Απευθύνονται στον υπεύθυνο εκπαιδευτικό τμήματος ή στον Σύμβουλο Σχολικής Ζωής.</w:t>
      </w:r>
    </w:p>
    <w:p w:rsidR="00BC678A" w:rsidRPr="00412100" w:rsidRDefault="005A0368" w:rsidP="00BC678A">
      <w:pPr>
        <w:pStyle w:val="normal"/>
        <w:numPr>
          <w:ilvl w:val="0"/>
          <w:numId w:val="2"/>
        </w:numPr>
        <w:pBdr>
          <w:top w:val="nil"/>
          <w:left w:val="nil"/>
          <w:bottom w:val="nil"/>
          <w:right w:val="nil"/>
          <w:between w:val="nil"/>
        </w:pBdr>
        <w:tabs>
          <w:tab w:val="left" w:pos="1574"/>
        </w:tabs>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Απευθύνονται στον Διευθυντή</w:t>
      </w:r>
      <w:r w:rsidR="00BC678A" w:rsidRPr="00412100">
        <w:rPr>
          <w:rFonts w:ascii="Times New Roman" w:hAnsi="Times New Roman" w:cs="Times New Roman"/>
          <w:color w:val="000000"/>
          <w:sz w:val="24"/>
          <w:szCs w:val="24"/>
        </w:rPr>
        <w:t>.</w:t>
      </w:r>
    </w:p>
    <w:p w:rsidR="00BC678A" w:rsidRPr="00412100" w:rsidRDefault="00BC678A" w:rsidP="00BC678A">
      <w:pPr>
        <w:pStyle w:val="normal"/>
        <w:numPr>
          <w:ilvl w:val="0"/>
          <w:numId w:val="3"/>
        </w:numPr>
        <w:pBdr>
          <w:top w:val="nil"/>
          <w:left w:val="nil"/>
          <w:bottom w:val="nil"/>
          <w:right w:val="nil"/>
          <w:between w:val="nil"/>
        </w:pBdr>
        <w:tabs>
          <w:tab w:val="left" w:pos="854"/>
        </w:tabs>
        <w:spacing w:before="47" w:line="271" w:lineRule="auto"/>
        <w:ind w:right="254"/>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Σε περιπτώσεις που γίνονται αποδέκτες ή παρατηρητές βίαιης λεκτικής, ψυχολογικής ή και σωματικής συμπεριφοράς, αντιδρούν άμεσα και ακολουθούν τα παραπάνω βήματα.</w:t>
      </w:r>
    </w:p>
    <w:p w:rsidR="00BC678A" w:rsidRPr="00412100" w:rsidRDefault="00BC678A" w:rsidP="00BC678A">
      <w:pPr>
        <w:pStyle w:val="normal"/>
        <w:numPr>
          <w:ilvl w:val="0"/>
          <w:numId w:val="3"/>
        </w:numPr>
        <w:pBdr>
          <w:top w:val="nil"/>
          <w:left w:val="nil"/>
          <w:bottom w:val="nil"/>
          <w:right w:val="nil"/>
          <w:between w:val="nil"/>
        </w:pBdr>
        <w:tabs>
          <w:tab w:val="left" w:pos="854"/>
        </w:tabs>
        <w:spacing w:before="12" w:line="273" w:lineRule="auto"/>
        <w:ind w:right="250"/>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Κατά τη διάρκεια των μαθημάτων τηρούν τους κανόνες της τάξης. Συμμετέχουν ενεργά στην καθημερινή παιδευτική διδακτική διαδικασία και δεν παρακωλύουν το μάθημα, σεβόμενοι το δικαίωμα των συμμαθητών/ριών για μάθηση.</w:t>
      </w:r>
    </w:p>
    <w:p w:rsidR="00BC678A" w:rsidRPr="00412100" w:rsidRDefault="00BC678A" w:rsidP="00BC678A">
      <w:pPr>
        <w:pStyle w:val="normal"/>
        <w:numPr>
          <w:ilvl w:val="0"/>
          <w:numId w:val="3"/>
        </w:numPr>
        <w:pBdr>
          <w:top w:val="nil"/>
          <w:left w:val="nil"/>
          <w:bottom w:val="nil"/>
          <w:right w:val="nil"/>
          <w:between w:val="nil"/>
        </w:pBdr>
        <w:tabs>
          <w:tab w:val="left" w:pos="854"/>
        </w:tabs>
        <w:spacing w:before="7" w:line="273" w:lineRule="auto"/>
        <w:ind w:right="254"/>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Απευθύνονται στους/στις καθηγητές/ριες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 τους.</w:t>
      </w:r>
    </w:p>
    <w:p w:rsidR="00BC678A" w:rsidRPr="00412100" w:rsidRDefault="00BC678A" w:rsidP="00BC678A">
      <w:pPr>
        <w:pStyle w:val="normal"/>
        <w:numPr>
          <w:ilvl w:val="0"/>
          <w:numId w:val="3"/>
        </w:numPr>
        <w:pBdr>
          <w:top w:val="nil"/>
          <w:left w:val="nil"/>
          <w:bottom w:val="nil"/>
          <w:right w:val="nil"/>
          <w:between w:val="nil"/>
        </w:pBdr>
        <w:tabs>
          <w:tab w:val="left" w:pos="854"/>
        </w:tabs>
        <w:spacing w:before="11" w:line="271" w:lineRule="auto"/>
        <w:ind w:right="25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Όταν υπάρχει ανάγκη, μπορούν να επικοινωνούν με τους γονείς τους, μέσω των τηλεφώνων του Σχολείου, αφού ζητήσουν άδεια.</w:t>
      </w:r>
    </w:p>
    <w:p w:rsidR="00BC678A" w:rsidRPr="00412100" w:rsidRDefault="00BC678A" w:rsidP="00BC678A">
      <w:pPr>
        <w:pStyle w:val="normal"/>
        <w:numPr>
          <w:ilvl w:val="0"/>
          <w:numId w:val="3"/>
        </w:numPr>
        <w:pBdr>
          <w:top w:val="nil"/>
          <w:left w:val="nil"/>
          <w:bottom w:val="nil"/>
          <w:right w:val="nil"/>
          <w:between w:val="nil"/>
        </w:pBdr>
        <w:tabs>
          <w:tab w:val="left" w:pos="854"/>
        </w:tabs>
        <w:spacing w:before="11" w:line="273" w:lineRule="auto"/>
        <w:ind w:right="258"/>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w:t>
      </w:r>
    </w:p>
    <w:p w:rsidR="00BC678A" w:rsidRPr="00412100" w:rsidRDefault="00BC678A" w:rsidP="00BC678A">
      <w:pPr>
        <w:pStyle w:val="normal"/>
        <w:numPr>
          <w:ilvl w:val="0"/>
          <w:numId w:val="3"/>
        </w:numPr>
        <w:pBdr>
          <w:top w:val="nil"/>
          <w:left w:val="nil"/>
          <w:bottom w:val="nil"/>
          <w:right w:val="nil"/>
          <w:between w:val="nil"/>
        </w:pBdr>
        <w:tabs>
          <w:tab w:val="left" w:pos="854"/>
        </w:tabs>
        <w:spacing w:before="8" w:line="273" w:lineRule="auto"/>
        <w:ind w:right="258"/>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Τα σχολικό βιβλίο είναι πνευματικό δημιούργημα, παρέχεται δωρεάν από την πολιτεία και δεν πρέπει να καταστρέφεται.</w:t>
      </w:r>
    </w:p>
    <w:p w:rsidR="00BC678A" w:rsidRPr="00BC678A" w:rsidRDefault="00BC678A" w:rsidP="005A0368">
      <w:pPr>
        <w:pStyle w:val="normal"/>
        <w:pBdr>
          <w:top w:val="nil"/>
          <w:left w:val="nil"/>
          <w:bottom w:val="nil"/>
          <w:right w:val="nil"/>
          <w:between w:val="nil"/>
        </w:pBdr>
        <w:tabs>
          <w:tab w:val="left" w:pos="854"/>
        </w:tabs>
        <w:spacing w:before="5" w:line="273" w:lineRule="auto"/>
        <w:ind w:left="853" w:right="261"/>
        <w:rPr>
          <w:rFonts w:ascii="Times New Roman" w:hAnsi="Times New Roman" w:cs="Times New Roman"/>
          <w:color w:val="000000"/>
          <w:sz w:val="24"/>
          <w:szCs w:val="24"/>
        </w:rPr>
      </w:pPr>
    </w:p>
    <w:p w:rsidR="00BC678A" w:rsidRPr="00BC678A" w:rsidRDefault="00BC678A" w:rsidP="00BC678A">
      <w:pPr>
        <w:pStyle w:val="normal"/>
        <w:pBdr>
          <w:top w:val="nil"/>
          <w:left w:val="nil"/>
          <w:bottom w:val="nil"/>
          <w:right w:val="nil"/>
          <w:between w:val="nil"/>
        </w:pBdr>
        <w:tabs>
          <w:tab w:val="left" w:pos="854"/>
        </w:tabs>
        <w:spacing w:before="5" w:line="273" w:lineRule="auto"/>
        <w:ind w:right="261"/>
        <w:rPr>
          <w:rFonts w:ascii="Times New Roman" w:hAnsi="Times New Roman" w:cs="Times New Roman"/>
          <w:color w:val="000000"/>
          <w:sz w:val="24"/>
          <w:szCs w:val="24"/>
        </w:rPr>
      </w:pPr>
    </w:p>
    <w:p w:rsidR="00BC678A" w:rsidRPr="00412100" w:rsidRDefault="00BC678A" w:rsidP="00BC678A">
      <w:pPr>
        <w:pStyle w:val="normal"/>
        <w:pBdr>
          <w:top w:val="nil"/>
          <w:left w:val="nil"/>
          <w:bottom w:val="nil"/>
          <w:right w:val="nil"/>
          <w:between w:val="nil"/>
        </w:pBdr>
        <w:tabs>
          <w:tab w:val="left" w:pos="854"/>
        </w:tabs>
        <w:spacing w:before="5" w:line="273" w:lineRule="auto"/>
        <w:ind w:right="261"/>
        <w:rPr>
          <w:rFonts w:ascii="Times New Roman" w:hAnsi="Times New Roman" w:cs="Times New Roman"/>
          <w:color w:val="000000"/>
          <w:sz w:val="24"/>
          <w:szCs w:val="24"/>
        </w:rPr>
        <w:sectPr w:rsidR="00BC678A" w:rsidRPr="00412100">
          <w:pgSz w:w="11910" w:h="16840"/>
          <w:pgMar w:top="1040" w:right="880" w:bottom="280" w:left="1000" w:header="720" w:footer="720" w:gutter="0"/>
          <w:cols w:space="720"/>
        </w:sectPr>
      </w:pPr>
    </w:p>
    <w:p w:rsidR="00387070" w:rsidRPr="00412100" w:rsidRDefault="00387070" w:rsidP="00412100">
      <w:pPr>
        <w:pStyle w:val="normal"/>
        <w:pBdr>
          <w:top w:val="nil"/>
          <w:left w:val="nil"/>
          <w:bottom w:val="nil"/>
          <w:right w:val="nil"/>
          <w:between w:val="nil"/>
        </w:pBdr>
        <w:spacing w:before="3"/>
        <w:jc w:val="both"/>
        <w:rPr>
          <w:rFonts w:ascii="Times New Roman" w:hAnsi="Times New Roman" w:cs="Times New Roman"/>
          <w:color w:val="000000"/>
          <w:sz w:val="24"/>
          <w:szCs w:val="24"/>
        </w:rPr>
      </w:pPr>
    </w:p>
    <w:p w:rsidR="00387070" w:rsidRPr="00412100" w:rsidRDefault="00981A60" w:rsidP="00412100">
      <w:pPr>
        <w:pStyle w:val="2"/>
        <w:ind w:firstLine="132"/>
        <w:rPr>
          <w:rFonts w:ascii="Times New Roman" w:hAnsi="Times New Roman" w:cs="Times New Roman"/>
        </w:rPr>
      </w:pPr>
      <w:bookmarkStart w:id="16" w:name="_44sinio" w:colFirst="0" w:colLast="0"/>
      <w:bookmarkEnd w:id="16"/>
      <w:r w:rsidRPr="00412100">
        <w:rPr>
          <w:rFonts w:ascii="Times New Roman" w:hAnsi="Times New Roman" w:cs="Times New Roman"/>
        </w:rPr>
        <w:t>VΙ. Άλλα θέματα</w:t>
      </w:r>
    </w:p>
    <w:p w:rsidR="00387070" w:rsidRPr="00412100" w:rsidRDefault="00981A60" w:rsidP="00412100">
      <w:pPr>
        <w:pStyle w:val="normal"/>
        <w:pBdr>
          <w:top w:val="nil"/>
          <w:left w:val="nil"/>
          <w:bottom w:val="nil"/>
          <w:right w:val="nil"/>
          <w:between w:val="nil"/>
        </w:pBdr>
        <w:spacing w:before="46"/>
        <w:ind w:left="132"/>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Επισημαίνεται ότι:</w:t>
      </w:r>
    </w:p>
    <w:p w:rsidR="00387070" w:rsidRPr="00412100" w:rsidRDefault="00981A60" w:rsidP="00412100">
      <w:pPr>
        <w:pStyle w:val="normal"/>
        <w:numPr>
          <w:ilvl w:val="0"/>
          <w:numId w:val="3"/>
        </w:numPr>
        <w:pBdr>
          <w:top w:val="nil"/>
          <w:left w:val="nil"/>
          <w:bottom w:val="nil"/>
          <w:right w:val="nil"/>
          <w:between w:val="nil"/>
        </w:pBdr>
        <w:tabs>
          <w:tab w:val="left" w:pos="854"/>
        </w:tabs>
        <w:spacing w:before="44" w:line="273" w:lineRule="auto"/>
        <w:ind w:right="258"/>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Η χρήση κινητού τηλεφώνου για συνομιλία, βιντεοσκόπηση ή οποιαδήποτε άλλη χρήση εντός των σχολικών χώρων – κτηρίων και υπαίθριων χώρων – απαγορεύεται.</w:t>
      </w:r>
    </w:p>
    <w:p w:rsidR="00387070" w:rsidRPr="00BC678A" w:rsidRDefault="00981A60" w:rsidP="00BC678A">
      <w:pPr>
        <w:pStyle w:val="normal"/>
        <w:numPr>
          <w:ilvl w:val="0"/>
          <w:numId w:val="3"/>
        </w:numPr>
        <w:pBdr>
          <w:top w:val="nil"/>
          <w:left w:val="nil"/>
          <w:bottom w:val="nil"/>
          <w:right w:val="nil"/>
          <w:between w:val="nil"/>
        </w:pBdr>
        <w:tabs>
          <w:tab w:val="left" w:pos="854"/>
        </w:tabs>
        <w:spacing w:before="6" w:line="276" w:lineRule="auto"/>
        <w:ind w:right="252"/>
        <w:rPr>
          <w:rFonts w:ascii="Times New Roman" w:hAnsi="Times New Roman" w:cs="Times New Roman"/>
          <w:color w:val="000000"/>
          <w:sz w:val="24"/>
          <w:szCs w:val="24"/>
        </w:rPr>
      </w:pPr>
      <w:r w:rsidRPr="00412100">
        <w:rPr>
          <w:rFonts w:ascii="Times New Roman" w:hAnsi="Times New Roman" w:cs="Times New Roman"/>
          <w:color w:val="000000"/>
          <w:sz w:val="24"/>
          <w:szCs w:val="24"/>
        </w:rPr>
        <w:t>To κάπνισμα, η λήψη αλκοόλ και η χρήση άλλων εξαρτησιογόνων ουσιών είναι καταστροφικές για την πνευματική και τη σωματική υγεία των μαθητών. Για τον λόγο αυτό απαγορεύονται. Η παρέκκλιση από τους κανόνες αυτούς συνεπάγεται την άμεση αξιοποίηση αυστηρών παιδαγωγικών μέτρων.</w:t>
      </w:r>
    </w:p>
    <w:p w:rsidR="00BC678A" w:rsidRPr="007E1D3C" w:rsidRDefault="00BC678A" w:rsidP="00BC678A">
      <w:pPr>
        <w:pStyle w:val="normal"/>
        <w:pBdr>
          <w:top w:val="nil"/>
          <w:left w:val="nil"/>
          <w:bottom w:val="nil"/>
          <w:right w:val="nil"/>
          <w:between w:val="nil"/>
        </w:pBdr>
        <w:tabs>
          <w:tab w:val="left" w:pos="854"/>
        </w:tabs>
        <w:spacing w:before="6" w:line="276" w:lineRule="auto"/>
        <w:ind w:right="252"/>
        <w:rPr>
          <w:rFonts w:ascii="Times New Roman" w:hAnsi="Times New Roman" w:cs="Times New Roman"/>
          <w:color w:val="000000"/>
          <w:sz w:val="24"/>
          <w:szCs w:val="24"/>
        </w:rPr>
      </w:pPr>
    </w:p>
    <w:p w:rsidR="00BC678A" w:rsidRPr="00412100" w:rsidRDefault="00BC678A" w:rsidP="00BC678A">
      <w:pPr>
        <w:pStyle w:val="2"/>
        <w:spacing w:before="34"/>
        <w:ind w:firstLine="132"/>
        <w:rPr>
          <w:rFonts w:ascii="Times New Roman" w:hAnsi="Times New Roman" w:cs="Times New Roman"/>
        </w:rPr>
      </w:pPr>
      <w:r w:rsidRPr="00412100">
        <w:rPr>
          <w:rFonts w:ascii="Times New Roman" w:hAnsi="Times New Roman" w:cs="Times New Roman"/>
        </w:rPr>
        <w:t>VIΙ. Παιδαγωγικός έλεγχος</w:t>
      </w:r>
    </w:p>
    <w:p w:rsidR="00BC678A" w:rsidRDefault="00BC678A" w:rsidP="00BC678A">
      <w:pPr>
        <w:pStyle w:val="normal"/>
        <w:pBdr>
          <w:top w:val="nil"/>
          <w:left w:val="nil"/>
          <w:bottom w:val="nil"/>
          <w:right w:val="nil"/>
          <w:between w:val="nil"/>
        </w:pBdr>
        <w:spacing w:before="45" w:line="276" w:lineRule="auto"/>
        <w:ind w:left="132" w:right="258"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H ανάπτυξη θετικού σχολικού κλίματος είναι ένας σημαντικός παράγοντας της διαδικασίας αντιμετώπισης της παραβατικότητας στον σχολικό χώρο. Τα χαρακτηριστικά του θετικού και υγιούς σχολικού κλίματος είναι τα ακόλουθα:</w:t>
      </w:r>
    </w:p>
    <w:p w:rsidR="005A0368" w:rsidRPr="00412100" w:rsidRDefault="005A0368" w:rsidP="00BC678A">
      <w:pPr>
        <w:pStyle w:val="normal"/>
        <w:pBdr>
          <w:top w:val="nil"/>
          <w:left w:val="nil"/>
          <w:bottom w:val="nil"/>
          <w:right w:val="nil"/>
          <w:between w:val="nil"/>
        </w:pBdr>
        <w:spacing w:before="45" w:line="276" w:lineRule="auto"/>
        <w:ind w:left="132" w:right="258" w:firstLine="283"/>
        <w:jc w:val="both"/>
        <w:rPr>
          <w:rFonts w:ascii="Times New Roman" w:hAnsi="Times New Roman" w:cs="Times New Roman"/>
          <w:color w:val="000000"/>
          <w:sz w:val="24"/>
          <w:szCs w:val="24"/>
        </w:rPr>
      </w:pPr>
    </w:p>
    <w:p w:rsidR="00BC678A" w:rsidRPr="00412100" w:rsidRDefault="00BC678A" w:rsidP="00BC678A">
      <w:pPr>
        <w:pStyle w:val="normal"/>
        <w:numPr>
          <w:ilvl w:val="1"/>
          <w:numId w:val="3"/>
        </w:numPr>
        <w:pBdr>
          <w:top w:val="nil"/>
          <w:left w:val="nil"/>
          <w:bottom w:val="nil"/>
          <w:right w:val="nil"/>
          <w:between w:val="nil"/>
        </w:pBdr>
        <w:tabs>
          <w:tab w:val="left" w:pos="1136"/>
          <w:tab w:val="left" w:pos="1137"/>
        </w:tabs>
        <w:spacing w:before="2"/>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προαγωγή ατμόσφαιρας αμοιβαίου σεβασμού, ενθάρρυνσης και υποστήριξης</w:t>
      </w:r>
    </w:p>
    <w:p w:rsidR="00BC678A" w:rsidRPr="00412100" w:rsidRDefault="00BC678A" w:rsidP="00BC678A">
      <w:pPr>
        <w:pStyle w:val="normal"/>
        <w:numPr>
          <w:ilvl w:val="1"/>
          <w:numId w:val="3"/>
        </w:numPr>
        <w:pBdr>
          <w:top w:val="nil"/>
          <w:left w:val="nil"/>
          <w:bottom w:val="nil"/>
          <w:right w:val="nil"/>
          <w:between w:val="nil"/>
        </w:pBdr>
        <w:tabs>
          <w:tab w:val="left" w:pos="1136"/>
          <w:tab w:val="left" w:pos="1137"/>
        </w:tabs>
        <w:spacing w:before="44"/>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απαγόρευση της βίας</w:t>
      </w:r>
    </w:p>
    <w:p w:rsidR="00BC678A" w:rsidRPr="00412100" w:rsidRDefault="00BC678A" w:rsidP="00BC678A">
      <w:pPr>
        <w:pStyle w:val="normal"/>
        <w:numPr>
          <w:ilvl w:val="1"/>
          <w:numId w:val="3"/>
        </w:numPr>
        <w:pBdr>
          <w:top w:val="nil"/>
          <w:left w:val="nil"/>
          <w:bottom w:val="nil"/>
          <w:right w:val="nil"/>
          <w:between w:val="nil"/>
        </w:pBdr>
        <w:tabs>
          <w:tab w:val="left" w:pos="1136"/>
          <w:tab w:val="left" w:pos="1137"/>
        </w:tabs>
        <w:spacing w:before="4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δημιουργία προστατευτικού περιβάλλοντος που να αποτρέπει τον εκφοβισμό</w:t>
      </w:r>
    </w:p>
    <w:p w:rsidR="00BC678A" w:rsidRPr="00412100" w:rsidRDefault="00BC678A" w:rsidP="00BC678A">
      <w:pPr>
        <w:pStyle w:val="normal"/>
        <w:numPr>
          <w:ilvl w:val="1"/>
          <w:numId w:val="3"/>
        </w:numPr>
        <w:pBdr>
          <w:top w:val="nil"/>
          <w:left w:val="nil"/>
          <w:bottom w:val="nil"/>
          <w:right w:val="nil"/>
          <w:between w:val="nil"/>
        </w:pBdr>
        <w:tabs>
          <w:tab w:val="left" w:pos="1136"/>
          <w:tab w:val="left" w:pos="1137"/>
        </w:tabs>
        <w:spacing w:before="44"/>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καλλιέργεια του σεβασμού της διαφορετικότητας</w:t>
      </w:r>
    </w:p>
    <w:p w:rsidR="00BC678A" w:rsidRPr="00412100" w:rsidRDefault="00BC678A" w:rsidP="00BC678A">
      <w:pPr>
        <w:pStyle w:val="normal"/>
        <w:numPr>
          <w:ilvl w:val="1"/>
          <w:numId w:val="3"/>
        </w:numPr>
        <w:pBdr>
          <w:top w:val="nil"/>
          <w:left w:val="nil"/>
          <w:bottom w:val="nil"/>
          <w:right w:val="nil"/>
          <w:between w:val="nil"/>
        </w:pBdr>
        <w:tabs>
          <w:tab w:val="left" w:pos="1136"/>
          <w:tab w:val="left" w:pos="1137"/>
        </w:tabs>
        <w:spacing w:before="45"/>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προώθηση της συνεργατικής μάθησης</w:t>
      </w:r>
    </w:p>
    <w:p w:rsidR="00BC678A" w:rsidRPr="00412100" w:rsidRDefault="00BC678A" w:rsidP="00BC678A">
      <w:pPr>
        <w:pStyle w:val="normal"/>
        <w:numPr>
          <w:ilvl w:val="1"/>
          <w:numId w:val="3"/>
        </w:numPr>
        <w:pBdr>
          <w:top w:val="nil"/>
          <w:left w:val="nil"/>
          <w:bottom w:val="nil"/>
          <w:right w:val="nil"/>
          <w:between w:val="nil"/>
        </w:pBdr>
        <w:tabs>
          <w:tab w:val="left" w:pos="1136"/>
          <w:tab w:val="left" w:pos="1137"/>
        </w:tabs>
        <w:spacing w:before="45"/>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σύνδεση του Σχολείου με την οικογενειακή ζωή</w:t>
      </w:r>
    </w:p>
    <w:p w:rsidR="00BC678A" w:rsidRDefault="00BC678A" w:rsidP="00BC678A">
      <w:pPr>
        <w:pStyle w:val="normal"/>
        <w:numPr>
          <w:ilvl w:val="1"/>
          <w:numId w:val="3"/>
        </w:numPr>
        <w:pBdr>
          <w:top w:val="nil"/>
          <w:left w:val="nil"/>
          <w:bottom w:val="nil"/>
          <w:right w:val="nil"/>
          <w:between w:val="nil"/>
        </w:pBdr>
        <w:tabs>
          <w:tab w:val="left" w:pos="1136"/>
          <w:tab w:val="left" w:pos="1137"/>
        </w:tabs>
        <w:spacing w:before="42"/>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προαγωγή της ισότητας και της συμμετοχής όλων.</w:t>
      </w:r>
    </w:p>
    <w:p w:rsidR="005A0368" w:rsidRPr="00412100" w:rsidRDefault="005A0368" w:rsidP="005A0368">
      <w:pPr>
        <w:pStyle w:val="normal"/>
        <w:pBdr>
          <w:top w:val="nil"/>
          <w:left w:val="nil"/>
          <w:bottom w:val="nil"/>
          <w:right w:val="nil"/>
          <w:between w:val="nil"/>
        </w:pBdr>
        <w:tabs>
          <w:tab w:val="left" w:pos="1136"/>
          <w:tab w:val="left" w:pos="1137"/>
        </w:tabs>
        <w:spacing w:before="42"/>
        <w:ind w:left="1136"/>
        <w:jc w:val="both"/>
        <w:rPr>
          <w:rFonts w:ascii="Times New Roman" w:hAnsi="Times New Roman" w:cs="Times New Roman"/>
          <w:color w:val="000000"/>
          <w:sz w:val="24"/>
          <w:szCs w:val="24"/>
        </w:rPr>
      </w:pPr>
    </w:p>
    <w:p w:rsidR="00BC678A" w:rsidRPr="00412100" w:rsidRDefault="00BC678A" w:rsidP="00BC678A">
      <w:pPr>
        <w:pStyle w:val="normal"/>
        <w:pBdr>
          <w:top w:val="nil"/>
          <w:left w:val="nil"/>
          <w:bottom w:val="nil"/>
          <w:right w:val="nil"/>
          <w:between w:val="nil"/>
        </w:pBdr>
        <w:spacing w:before="43" w:line="276" w:lineRule="auto"/>
        <w:ind w:left="132" w:right="248"/>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Αρκετές όμως είναι οι περιπτώσεις που οι μαθητές/ριες προβαίνουν σε μη αποδεκτές συμπεριφορές σε σχέση με τον κανονισμό λειτουργίας. Τα θέματα μη αποδεκτής συμπεριφοράς των μαθητών/ριών στο Σχολείο αποτελούν αντικείμενο συνεργασίας των γονέων/κηδεμόνων με τον/την εκπαιδευτικό της τάξης, τον/τ</w:t>
      </w:r>
      <w:r w:rsidR="007E1D3C">
        <w:rPr>
          <w:rFonts w:ascii="Times New Roman" w:hAnsi="Times New Roman" w:cs="Times New Roman"/>
          <w:color w:val="000000"/>
          <w:sz w:val="24"/>
          <w:szCs w:val="24"/>
        </w:rPr>
        <w:t>η Σύμβουλο Σχολικής ζωής, τον Διευθυντή</w:t>
      </w:r>
      <w:r w:rsidRPr="00412100">
        <w:rPr>
          <w:rFonts w:ascii="Times New Roman" w:hAnsi="Times New Roman" w:cs="Times New Roman"/>
          <w:color w:val="000000"/>
          <w:sz w:val="24"/>
          <w:szCs w:val="24"/>
        </w:rPr>
        <w:t xml:space="preserve"> της σχολικής μονάδας, τον Σύλλ</w:t>
      </w:r>
      <w:r w:rsidR="007E1D3C">
        <w:rPr>
          <w:rFonts w:ascii="Times New Roman" w:hAnsi="Times New Roman" w:cs="Times New Roman"/>
          <w:color w:val="000000"/>
          <w:sz w:val="24"/>
          <w:szCs w:val="24"/>
        </w:rPr>
        <w:t>ογο Διδασκόντων/ουσών και τον</w:t>
      </w:r>
      <w:r w:rsidRPr="00412100">
        <w:rPr>
          <w:rFonts w:ascii="Times New Roman" w:hAnsi="Times New Roman" w:cs="Times New Roman"/>
          <w:color w:val="000000"/>
          <w:sz w:val="24"/>
          <w:szCs w:val="24"/>
        </w:rPr>
        <w:t xml:space="preserve"> Συντονιστ</w:t>
      </w:r>
      <w:r w:rsidR="007E1D3C">
        <w:rPr>
          <w:rFonts w:ascii="Times New Roman" w:hAnsi="Times New Roman" w:cs="Times New Roman"/>
          <w:color w:val="000000"/>
          <w:sz w:val="24"/>
          <w:szCs w:val="24"/>
        </w:rPr>
        <w:t>ή</w:t>
      </w:r>
      <w:r w:rsidRPr="00412100">
        <w:rPr>
          <w:rFonts w:ascii="Times New Roman" w:hAnsi="Times New Roman" w:cs="Times New Roman"/>
          <w:color w:val="000000"/>
          <w:sz w:val="24"/>
          <w:szCs w:val="24"/>
        </w:rPr>
        <w:t xml:space="preserve">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w:t>
      </w:r>
    </w:p>
    <w:p w:rsidR="00BC678A" w:rsidRPr="00412100" w:rsidRDefault="00BC678A" w:rsidP="00BC678A">
      <w:pPr>
        <w:pStyle w:val="normal"/>
        <w:pBdr>
          <w:top w:val="nil"/>
          <w:left w:val="nil"/>
          <w:bottom w:val="nil"/>
          <w:right w:val="nil"/>
          <w:between w:val="nil"/>
        </w:pBdr>
        <w:spacing w:line="276" w:lineRule="auto"/>
        <w:ind w:left="132" w:right="253"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Το Σχολείο, ως φορέας αγωγής, έχει καθήκον να λειτουργεί έτσι ώστε οι μαθητές/ριες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w:t>
      </w:r>
    </w:p>
    <w:p w:rsidR="00BC678A" w:rsidRPr="00412100" w:rsidRDefault="00BC678A" w:rsidP="00BC678A">
      <w:pPr>
        <w:pStyle w:val="normal"/>
        <w:pBdr>
          <w:top w:val="nil"/>
          <w:left w:val="nil"/>
          <w:bottom w:val="nil"/>
          <w:right w:val="nil"/>
          <w:between w:val="nil"/>
        </w:pBdr>
        <w:spacing w:before="2" w:line="276" w:lineRule="auto"/>
        <w:ind w:left="132" w:right="254"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Τα θέματα παραβατικής συμπεριφοράς των μαθητών/ριών στο Σχολείο αντιμετωπίζονται. με βάση την κείμενη νομοθεσία.</w:t>
      </w:r>
    </w:p>
    <w:p w:rsidR="00BC678A" w:rsidRPr="00412100" w:rsidRDefault="00BC678A" w:rsidP="00BC678A">
      <w:pPr>
        <w:pStyle w:val="normal"/>
        <w:pBdr>
          <w:top w:val="nil"/>
          <w:left w:val="nil"/>
          <w:bottom w:val="nil"/>
          <w:right w:val="nil"/>
          <w:between w:val="nil"/>
        </w:pBdr>
        <w:spacing w:before="6"/>
        <w:jc w:val="both"/>
        <w:rPr>
          <w:rFonts w:ascii="Times New Roman" w:hAnsi="Times New Roman" w:cs="Times New Roman"/>
          <w:color w:val="000000"/>
          <w:sz w:val="24"/>
          <w:szCs w:val="24"/>
        </w:rPr>
      </w:pPr>
    </w:p>
    <w:p w:rsidR="00BC678A" w:rsidRPr="00412100" w:rsidRDefault="00BC678A" w:rsidP="00BC678A">
      <w:pPr>
        <w:pStyle w:val="2"/>
        <w:numPr>
          <w:ilvl w:val="0"/>
          <w:numId w:val="1"/>
        </w:numPr>
        <w:tabs>
          <w:tab w:val="left" w:pos="854"/>
        </w:tabs>
        <w:spacing w:before="1"/>
        <w:ind w:hanging="722"/>
        <w:rPr>
          <w:rFonts w:ascii="Times New Roman" w:hAnsi="Times New Roman" w:cs="Times New Roman"/>
        </w:rPr>
      </w:pPr>
      <w:bookmarkStart w:id="17" w:name="_z337ya" w:colFirst="0" w:colLast="0"/>
      <w:bookmarkEnd w:id="17"/>
      <w:r w:rsidRPr="00412100">
        <w:rPr>
          <w:rFonts w:ascii="Times New Roman" w:hAnsi="Times New Roman" w:cs="Times New Roman"/>
        </w:rPr>
        <w:t>Σχολικές Δραστηριότητες</w:t>
      </w:r>
    </w:p>
    <w:p w:rsidR="00BC678A" w:rsidRDefault="00BC678A" w:rsidP="00BC678A">
      <w:pPr>
        <w:pStyle w:val="normal"/>
        <w:pBdr>
          <w:top w:val="nil"/>
          <w:left w:val="nil"/>
          <w:bottom w:val="nil"/>
          <w:right w:val="nil"/>
          <w:between w:val="nil"/>
        </w:pBdr>
        <w:spacing w:before="43" w:line="276" w:lineRule="auto"/>
        <w:ind w:left="132" w:right="252" w:firstLine="283"/>
        <w:rPr>
          <w:rFonts w:ascii="Times New Roman" w:hAnsi="Times New Roman" w:cs="Times New Roman"/>
          <w:color w:val="000000"/>
          <w:sz w:val="24"/>
          <w:szCs w:val="24"/>
        </w:rPr>
      </w:pPr>
      <w:r w:rsidRPr="00412100">
        <w:rPr>
          <w:rFonts w:ascii="Times New Roman" w:hAnsi="Times New Roman" w:cs="Times New Roman"/>
          <w:color w:val="000000"/>
          <w:sz w:val="24"/>
          <w:szCs w:val="24"/>
        </w:rPr>
        <w:t xml:space="preserve">Το Σχολείο οργανώνει μια σειρά δραστηριοτήτων, 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Σχολικών Δραστηριοτήτων και στα Εργαστήρια Δεξιοτήτων. Το Σχολείο επιδιώκει την ευαισθητοποίηση των </w:t>
      </w:r>
      <w:r w:rsidRPr="00412100">
        <w:rPr>
          <w:rFonts w:ascii="Times New Roman" w:hAnsi="Times New Roman" w:cs="Times New Roman"/>
          <w:color w:val="000000"/>
          <w:sz w:val="24"/>
          <w:szCs w:val="24"/>
        </w:rPr>
        <w:lastRenderedPageBreak/>
        <w:t xml:space="preserve">γονέων/κηδεμόνων και τη συμμετοχή όλων των μαθητών/ριών στις επετειακές, μορφωτικές, </w:t>
      </w:r>
      <w:r w:rsidRPr="00BC678A">
        <w:rPr>
          <w:rFonts w:ascii="Times New Roman" w:hAnsi="Times New Roman" w:cs="Times New Roman"/>
          <w:color w:val="000000"/>
          <w:sz w:val="24"/>
          <w:szCs w:val="24"/>
        </w:rPr>
        <w:t>πολιτιστικές, αθλητικές εκδηλώσεις.</w:t>
      </w:r>
    </w:p>
    <w:p w:rsidR="005A0368" w:rsidRPr="005A0368" w:rsidRDefault="005A0368" w:rsidP="005A0368">
      <w:pPr>
        <w:pStyle w:val="2"/>
        <w:numPr>
          <w:ilvl w:val="0"/>
          <w:numId w:val="1"/>
        </w:numPr>
        <w:tabs>
          <w:tab w:val="left" w:pos="450"/>
        </w:tabs>
        <w:spacing w:before="34"/>
        <w:ind w:left="449" w:hanging="318"/>
        <w:rPr>
          <w:rFonts w:ascii="Times New Roman" w:hAnsi="Times New Roman" w:cs="Times New Roman"/>
          <w:lang w:val="en-US"/>
        </w:rPr>
      </w:pPr>
      <w:r w:rsidRPr="00412100">
        <w:rPr>
          <w:rFonts w:ascii="Times New Roman" w:hAnsi="Times New Roman" w:cs="Times New Roman"/>
        </w:rPr>
        <w:t>Άλλα θέματα</w:t>
      </w:r>
    </w:p>
    <w:p w:rsidR="005A0368" w:rsidRPr="00412100" w:rsidRDefault="005A0368" w:rsidP="005A0368">
      <w:pPr>
        <w:pStyle w:val="normal"/>
        <w:spacing w:before="45"/>
        <w:ind w:left="132"/>
        <w:jc w:val="both"/>
        <w:rPr>
          <w:rFonts w:ascii="Times New Roman" w:hAnsi="Times New Roman" w:cs="Times New Roman"/>
          <w:b/>
          <w:i/>
          <w:sz w:val="24"/>
          <w:szCs w:val="24"/>
        </w:rPr>
      </w:pPr>
      <w:r w:rsidRPr="00412100">
        <w:rPr>
          <w:rFonts w:ascii="Times New Roman" w:hAnsi="Times New Roman" w:cs="Times New Roman"/>
          <w:b/>
          <w:i/>
          <w:sz w:val="24"/>
          <w:szCs w:val="24"/>
        </w:rPr>
        <w:t>Απώλεια χρημάτων ή αντικειμένων αξίας</w:t>
      </w:r>
    </w:p>
    <w:p w:rsidR="005A0368" w:rsidRPr="00412100" w:rsidRDefault="005A0368" w:rsidP="005A0368">
      <w:pPr>
        <w:pStyle w:val="normal"/>
        <w:pBdr>
          <w:top w:val="nil"/>
          <w:left w:val="nil"/>
          <w:bottom w:val="nil"/>
          <w:right w:val="nil"/>
          <w:between w:val="nil"/>
        </w:pBdr>
        <w:spacing w:line="276" w:lineRule="auto"/>
        <w:ind w:left="132"/>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Το Σχολείο δεν φέρει ευθύνη σε περίπτωση απώλειας χρημάτων ή αντικειμένων αξίας που οι μαθητές φέρουν τυχόν μαζί τους.</w:t>
      </w:r>
    </w:p>
    <w:p w:rsidR="005A0368" w:rsidRPr="00412100" w:rsidRDefault="005A0368" w:rsidP="005A0368">
      <w:pPr>
        <w:pStyle w:val="normal"/>
        <w:pBdr>
          <w:top w:val="nil"/>
          <w:left w:val="nil"/>
          <w:bottom w:val="nil"/>
          <w:right w:val="nil"/>
          <w:between w:val="nil"/>
        </w:pBdr>
        <w:jc w:val="both"/>
        <w:rPr>
          <w:rFonts w:ascii="Times New Roman" w:hAnsi="Times New Roman" w:cs="Times New Roman"/>
          <w:color w:val="000000"/>
          <w:sz w:val="24"/>
          <w:szCs w:val="24"/>
        </w:rPr>
      </w:pPr>
    </w:p>
    <w:p w:rsidR="005A0368" w:rsidRPr="00412100" w:rsidRDefault="005A0368" w:rsidP="005A0368">
      <w:pPr>
        <w:pStyle w:val="1"/>
        <w:tabs>
          <w:tab w:val="left" w:pos="375"/>
          <w:tab w:val="left" w:pos="9660"/>
        </w:tabs>
        <w:spacing w:before="213"/>
        <w:jc w:val="both"/>
        <w:rPr>
          <w:rFonts w:ascii="Times New Roman" w:hAnsi="Times New Roman" w:cs="Times New Roman"/>
        </w:rPr>
      </w:pPr>
      <w:bookmarkStart w:id="18" w:name="_1y810tw" w:colFirst="0" w:colLast="0"/>
      <w:bookmarkEnd w:id="18"/>
      <w:r>
        <w:rPr>
          <w:rFonts w:ascii="Times New Roman" w:hAnsi="Times New Roman" w:cs="Times New Roman"/>
          <w:shd w:val="clear" w:color="auto" w:fill="D9D9D9"/>
        </w:rPr>
        <w:t xml:space="preserve">4. </w:t>
      </w:r>
      <w:r w:rsidRPr="00412100">
        <w:rPr>
          <w:rFonts w:ascii="Times New Roman" w:hAnsi="Times New Roman" w:cs="Times New Roman"/>
          <w:shd w:val="clear" w:color="auto" w:fill="D9D9D9"/>
        </w:rPr>
        <w:t>Επικοινωνία και Συνεργασία Γονέων/Κηδεμόνων-Σχολείου</w:t>
      </w:r>
      <w:r w:rsidRPr="00412100">
        <w:rPr>
          <w:rFonts w:ascii="Times New Roman" w:hAnsi="Times New Roman" w:cs="Times New Roman"/>
          <w:shd w:val="clear" w:color="auto" w:fill="D9D9D9"/>
        </w:rPr>
        <w:tab/>
      </w:r>
    </w:p>
    <w:p w:rsidR="005A0368" w:rsidRPr="00412100" w:rsidRDefault="005A0368" w:rsidP="005A0368">
      <w:pPr>
        <w:pStyle w:val="2"/>
        <w:spacing w:before="163"/>
        <w:ind w:firstLine="132"/>
        <w:rPr>
          <w:rFonts w:ascii="Times New Roman" w:hAnsi="Times New Roman" w:cs="Times New Roman"/>
        </w:rPr>
      </w:pPr>
      <w:bookmarkStart w:id="19" w:name="_4i7ojhp" w:colFirst="0" w:colLast="0"/>
      <w:bookmarkEnd w:id="19"/>
      <w:r w:rsidRPr="00412100">
        <w:rPr>
          <w:rFonts w:ascii="Times New Roman" w:hAnsi="Times New Roman" w:cs="Times New Roman"/>
        </w:rPr>
        <w:t>Ι. Σημασία της επικοινωνίας και της συνεργασίας Σχολείου-οικογένειας</w:t>
      </w:r>
    </w:p>
    <w:p w:rsidR="005A0368" w:rsidRPr="00412100" w:rsidRDefault="005A0368" w:rsidP="005A0368">
      <w:pPr>
        <w:pStyle w:val="normal"/>
        <w:pBdr>
          <w:top w:val="nil"/>
          <w:left w:val="nil"/>
          <w:bottom w:val="nil"/>
          <w:right w:val="nil"/>
          <w:between w:val="nil"/>
        </w:pBdr>
        <w:spacing w:before="45" w:line="276" w:lineRule="auto"/>
        <w:ind w:left="132" w:right="248"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w:t>
      </w:r>
      <w:proofErr w:type="spellStart"/>
      <w:r w:rsidRPr="00412100">
        <w:rPr>
          <w:rFonts w:ascii="Times New Roman" w:hAnsi="Times New Roman" w:cs="Times New Roman"/>
          <w:color w:val="000000"/>
          <w:sz w:val="24"/>
          <w:szCs w:val="24"/>
        </w:rPr>
        <w:t>ριών</w:t>
      </w:r>
      <w:proofErr w:type="spellEnd"/>
      <w:r w:rsidRPr="00412100">
        <w:rPr>
          <w:rFonts w:ascii="Times New Roman" w:hAnsi="Times New Roman" w:cs="Times New Roman"/>
          <w:color w:val="000000"/>
          <w:sz w:val="24"/>
          <w:szCs w:val="24"/>
        </w:rPr>
        <w:t xml:space="preserve">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w:t>
      </w:r>
    </w:p>
    <w:p w:rsidR="005A0368" w:rsidRPr="00412100" w:rsidRDefault="005A0368" w:rsidP="005A0368">
      <w:pPr>
        <w:pStyle w:val="normal"/>
        <w:pBdr>
          <w:top w:val="nil"/>
          <w:left w:val="nil"/>
          <w:bottom w:val="nil"/>
          <w:right w:val="nil"/>
          <w:between w:val="nil"/>
        </w:pBdr>
        <w:spacing w:line="276" w:lineRule="auto"/>
        <w:ind w:left="132" w:right="253"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εκπαιδευτικούς και τον/τη Διευθυντή/ρια του Σχολείου στην επίλυση ζητημάτων που τυχόν προκύψουν.</w:t>
      </w:r>
    </w:p>
    <w:p w:rsidR="005A0368" w:rsidRPr="00412100" w:rsidRDefault="005A0368" w:rsidP="005A0368">
      <w:pPr>
        <w:pStyle w:val="normal"/>
        <w:pBdr>
          <w:top w:val="nil"/>
          <w:left w:val="nil"/>
          <w:bottom w:val="nil"/>
          <w:right w:val="nil"/>
          <w:between w:val="nil"/>
        </w:pBdr>
        <w:spacing w:before="8"/>
        <w:jc w:val="both"/>
        <w:rPr>
          <w:rFonts w:ascii="Times New Roman" w:hAnsi="Times New Roman" w:cs="Times New Roman"/>
          <w:color w:val="000000"/>
          <w:sz w:val="24"/>
          <w:szCs w:val="24"/>
        </w:rPr>
      </w:pPr>
    </w:p>
    <w:p w:rsidR="005A0368" w:rsidRPr="00412100" w:rsidRDefault="005A0368" w:rsidP="005A0368">
      <w:pPr>
        <w:pStyle w:val="2"/>
        <w:numPr>
          <w:ilvl w:val="0"/>
          <w:numId w:val="14"/>
        </w:numPr>
        <w:tabs>
          <w:tab w:val="left" w:pos="382"/>
        </w:tabs>
        <w:spacing w:before="1"/>
        <w:rPr>
          <w:rFonts w:ascii="Times New Roman" w:hAnsi="Times New Roman" w:cs="Times New Roman"/>
        </w:rPr>
      </w:pPr>
      <w:bookmarkStart w:id="20" w:name="_2xcytpi" w:colFirst="0" w:colLast="0"/>
      <w:bookmarkEnd w:id="20"/>
      <w:r w:rsidRPr="00412100">
        <w:rPr>
          <w:rFonts w:ascii="Times New Roman" w:hAnsi="Times New Roman" w:cs="Times New Roman"/>
        </w:rPr>
        <w:t>Σύλλογος Γονέων και Κηδεμόνων</w:t>
      </w:r>
    </w:p>
    <w:p w:rsidR="005A0368" w:rsidRPr="00412100" w:rsidRDefault="005A0368" w:rsidP="005A0368">
      <w:pPr>
        <w:pStyle w:val="normal"/>
        <w:pBdr>
          <w:top w:val="nil"/>
          <w:left w:val="nil"/>
          <w:bottom w:val="nil"/>
          <w:right w:val="nil"/>
          <w:between w:val="nil"/>
        </w:pBdr>
        <w:spacing w:before="43" w:line="276" w:lineRule="auto"/>
        <w:ind w:left="132" w:right="251"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Οι γονείς/κηδεμόνες των μαθητών/</w:t>
      </w:r>
      <w:proofErr w:type="spellStart"/>
      <w:r w:rsidRPr="00412100">
        <w:rPr>
          <w:rFonts w:ascii="Times New Roman" w:hAnsi="Times New Roman" w:cs="Times New Roman"/>
          <w:color w:val="000000"/>
          <w:sz w:val="24"/>
          <w:szCs w:val="24"/>
        </w:rPr>
        <w:t>ριών</w:t>
      </w:r>
      <w:proofErr w:type="spellEnd"/>
      <w:r w:rsidRPr="00412100">
        <w:rPr>
          <w:rFonts w:ascii="Times New Roman" w:hAnsi="Times New Roman" w:cs="Times New Roman"/>
          <w:color w:val="000000"/>
          <w:sz w:val="24"/>
          <w:szCs w:val="24"/>
        </w:rPr>
        <w:t xml:space="preserve">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w:t>
      </w:r>
      <w:r w:rsidR="007E1D3C">
        <w:rPr>
          <w:rFonts w:ascii="Times New Roman" w:hAnsi="Times New Roman" w:cs="Times New Roman"/>
          <w:color w:val="000000"/>
          <w:sz w:val="24"/>
          <w:szCs w:val="24"/>
        </w:rPr>
        <w:t>αι σε άμεση συνεργασία με τον Διευθυντή</w:t>
      </w:r>
      <w:r w:rsidRPr="00412100">
        <w:rPr>
          <w:rFonts w:ascii="Times New Roman" w:hAnsi="Times New Roman" w:cs="Times New Roman"/>
          <w:color w:val="000000"/>
          <w:sz w:val="24"/>
          <w:szCs w:val="24"/>
        </w:rPr>
        <w:t>, τον Σύλλογο Διδασκόντων/ουσών του Σχολείου,</w:t>
      </w:r>
      <w:r w:rsidR="007E1D3C">
        <w:rPr>
          <w:rFonts w:ascii="Times New Roman" w:hAnsi="Times New Roman" w:cs="Times New Roman"/>
          <w:color w:val="000000"/>
          <w:sz w:val="24"/>
          <w:szCs w:val="24"/>
        </w:rPr>
        <w:t xml:space="preserve"> αλλά και με τον </w:t>
      </w:r>
      <w:r w:rsidRPr="00412100">
        <w:rPr>
          <w:rFonts w:ascii="Times New Roman" w:hAnsi="Times New Roman" w:cs="Times New Roman"/>
          <w:color w:val="000000"/>
          <w:sz w:val="24"/>
          <w:szCs w:val="24"/>
        </w:rPr>
        <w:t>Πρόεδρο της Σχολικής Επιτροπής του Δήμου.</w:t>
      </w:r>
    </w:p>
    <w:p w:rsidR="005A0368" w:rsidRPr="00412100" w:rsidRDefault="005A0368" w:rsidP="005A0368">
      <w:pPr>
        <w:pStyle w:val="normal"/>
        <w:pBdr>
          <w:top w:val="nil"/>
          <w:left w:val="nil"/>
          <w:bottom w:val="nil"/>
          <w:right w:val="nil"/>
          <w:between w:val="nil"/>
        </w:pBdr>
        <w:spacing w:before="6"/>
        <w:jc w:val="both"/>
        <w:rPr>
          <w:rFonts w:ascii="Times New Roman" w:hAnsi="Times New Roman" w:cs="Times New Roman"/>
          <w:color w:val="000000"/>
          <w:sz w:val="24"/>
          <w:szCs w:val="24"/>
        </w:rPr>
      </w:pPr>
    </w:p>
    <w:p w:rsidR="005A0368" w:rsidRPr="00412100" w:rsidRDefault="005A0368" w:rsidP="005A0368">
      <w:pPr>
        <w:pStyle w:val="2"/>
        <w:numPr>
          <w:ilvl w:val="0"/>
          <w:numId w:val="14"/>
        </w:numPr>
        <w:tabs>
          <w:tab w:val="left" w:pos="446"/>
        </w:tabs>
        <w:spacing w:before="1"/>
        <w:ind w:left="445" w:hanging="314"/>
        <w:rPr>
          <w:rFonts w:ascii="Times New Roman" w:hAnsi="Times New Roman" w:cs="Times New Roman"/>
        </w:rPr>
      </w:pPr>
      <w:r w:rsidRPr="00412100">
        <w:rPr>
          <w:rFonts w:ascii="Times New Roman" w:hAnsi="Times New Roman" w:cs="Times New Roman"/>
        </w:rPr>
        <w:t>Σχολικό Συμβούλιο</w:t>
      </w:r>
    </w:p>
    <w:p w:rsidR="005A0368" w:rsidRPr="00412100" w:rsidRDefault="005A0368" w:rsidP="005A0368">
      <w:pPr>
        <w:pStyle w:val="normal"/>
        <w:pBdr>
          <w:top w:val="nil"/>
          <w:left w:val="nil"/>
          <w:bottom w:val="nil"/>
          <w:right w:val="nil"/>
          <w:between w:val="nil"/>
        </w:pBdr>
        <w:spacing w:before="165" w:line="276" w:lineRule="auto"/>
        <w:ind w:left="132" w:right="255"/>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Σε κάθε σχολική μονάδα λε</w:t>
      </w:r>
      <w:r w:rsidR="00F61190">
        <w:rPr>
          <w:rFonts w:ascii="Times New Roman" w:hAnsi="Times New Roman" w:cs="Times New Roman"/>
          <w:color w:val="000000"/>
          <w:sz w:val="24"/>
          <w:szCs w:val="24"/>
        </w:rPr>
        <w:t xml:space="preserve">ιτουργεί </w:t>
      </w:r>
      <w:r w:rsidR="001432DB">
        <w:rPr>
          <w:rFonts w:ascii="Times New Roman" w:hAnsi="Times New Roman" w:cs="Times New Roman"/>
          <w:color w:val="000000"/>
          <w:sz w:val="24"/>
          <w:szCs w:val="24"/>
        </w:rPr>
        <w:t>επταμελές  Σχολικό Συμβούλιο (Ν.4823 άρθρο 107)</w:t>
      </w:r>
    </w:p>
    <w:p w:rsidR="005A0368" w:rsidRPr="00412100" w:rsidRDefault="005A0368" w:rsidP="005A0368">
      <w:pPr>
        <w:pStyle w:val="normal"/>
        <w:pBdr>
          <w:top w:val="nil"/>
          <w:left w:val="nil"/>
          <w:bottom w:val="nil"/>
          <w:right w:val="nil"/>
          <w:between w:val="nil"/>
        </w:pBdr>
        <w:spacing w:before="119" w:line="276" w:lineRule="auto"/>
        <w:ind w:left="132" w:right="250"/>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w:t>
      </w:r>
    </w:p>
    <w:p w:rsidR="005A0368" w:rsidRPr="00412100" w:rsidRDefault="005A0368" w:rsidP="005A0368">
      <w:pPr>
        <w:pStyle w:val="normal"/>
        <w:pBdr>
          <w:top w:val="nil"/>
          <w:left w:val="nil"/>
          <w:bottom w:val="nil"/>
          <w:right w:val="nil"/>
          <w:between w:val="nil"/>
        </w:pBdr>
        <w:jc w:val="both"/>
        <w:rPr>
          <w:rFonts w:ascii="Times New Roman" w:hAnsi="Times New Roman" w:cs="Times New Roman"/>
          <w:color w:val="000000"/>
          <w:sz w:val="24"/>
          <w:szCs w:val="24"/>
        </w:rPr>
      </w:pPr>
    </w:p>
    <w:p w:rsidR="005A0368" w:rsidRPr="00412100" w:rsidRDefault="005A0368" w:rsidP="005A0368">
      <w:pPr>
        <w:pStyle w:val="2"/>
        <w:numPr>
          <w:ilvl w:val="0"/>
          <w:numId w:val="14"/>
        </w:numPr>
        <w:tabs>
          <w:tab w:val="left" w:pos="459"/>
        </w:tabs>
        <w:spacing w:before="165"/>
        <w:ind w:left="458" w:hanging="327"/>
        <w:rPr>
          <w:rFonts w:ascii="Times New Roman" w:hAnsi="Times New Roman" w:cs="Times New Roman"/>
        </w:rPr>
      </w:pPr>
      <w:r w:rsidRPr="00412100">
        <w:rPr>
          <w:rFonts w:ascii="Times New Roman" w:hAnsi="Times New Roman" w:cs="Times New Roman"/>
        </w:rPr>
        <w:t>Η σημασία της σύμπραξης όλων</w:t>
      </w:r>
    </w:p>
    <w:p w:rsidR="005A0368" w:rsidRDefault="005A0368" w:rsidP="005A0368">
      <w:pPr>
        <w:pStyle w:val="normal"/>
        <w:pBdr>
          <w:top w:val="nil"/>
          <w:left w:val="nil"/>
          <w:bottom w:val="nil"/>
          <w:right w:val="nil"/>
          <w:between w:val="nil"/>
        </w:pBdr>
        <w:spacing w:before="43" w:line="276" w:lineRule="auto"/>
        <w:ind w:left="132" w:right="251"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 xml:space="preserve">Ένα ανοιχτό, συνεργατικό, συμπεριληπτικό και δημοκρατικό Σχολείο έχει ανάγκη από τη σύμπραξη όλων </w:t>
      </w:r>
      <w:proofErr w:type="spellStart"/>
      <w:r w:rsidRPr="00412100">
        <w:rPr>
          <w:rFonts w:ascii="Times New Roman" w:hAnsi="Times New Roman" w:cs="Times New Roman"/>
          <w:color w:val="000000"/>
          <w:sz w:val="24"/>
          <w:szCs w:val="24"/>
        </w:rPr>
        <w:t>−μαθητών</w:t>
      </w:r>
      <w:proofErr w:type="spellEnd"/>
      <w:r w:rsidRPr="00412100">
        <w:rPr>
          <w:rFonts w:ascii="Times New Roman" w:hAnsi="Times New Roman" w:cs="Times New Roman"/>
          <w:color w:val="000000"/>
          <w:sz w:val="24"/>
          <w:szCs w:val="24"/>
        </w:rPr>
        <w:t>/</w:t>
      </w:r>
      <w:proofErr w:type="spellStart"/>
      <w:r w:rsidRPr="00412100">
        <w:rPr>
          <w:rFonts w:ascii="Times New Roman" w:hAnsi="Times New Roman" w:cs="Times New Roman"/>
          <w:color w:val="000000"/>
          <w:sz w:val="24"/>
          <w:szCs w:val="24"/>
        </w:rPr>
        <w:t>ριών</w:t>
      </w:r>
      <w:proofErr w:type="spellEnd"/>
      <w:r w:rsidRPr="00412100">
        <w:rPr>
          <w:rFonts w:ascii="Times New Roman" w:hAnsi="Times New Roman" w:cs="Times New Roman"/>
          <w:color w:val="000000"/>
          <w:sz w:val="24"/>
          <w:szCs w:val="24"/>
        </w:rPr>
        <w:t xml:space="preserve">, </w:t>
      </w:r>
      <w:r w:rsidR="007E1D3C">
        <w:rPr>
          <w:rFonts w:ascii="Times New Roman" w:hAnsi="Times New Roman" w:cs="Times New Roman"/>
          <w:color w:val="000000"/>
          <w:sz w:val="24"/>
          <w:szCs w:val="24"/>
        </w:rPr>
        <w:t>εκπαιδευτικών, Διευθυντή</w:t>
      </w:r>
      <w:r w:rsidRPr="00412100">
        <w:rPr>
          <w:rFonts w:ascii="Times New Roman" w:hAnsi="Times New Roman" w:cs="Times New Roman"/>
          <w:color w:val="000000"/>
          <w:sz w:val="24"/>
          <w:szCs w:val="24"/>
        </w:rPr>
        <w:t xml:space="preserve">, Συλλόγου Γονέων και Κηδεμόνων, Σχολικής Επιτροπής, Τοπικής </w:t>
      </w:r>
      <w:proofErr w:type="spellStart"/>
      <w:r w:rsidRPr="00412100">
        <w:rPr>
          <w:rFonts w:ascii="Times New Roman" w:hAnsi="Times New Roman" w:cs="Times New Roman"/>
          <w:color w:val="000000"/>
          <w:sz w:val="24"/>
          <w:szCs w:val="24"/>
        </w:rPr>
        <w:t>Αυτοδιοίκησης−</w:t>
      </w:r>
      <w:proofErr w:type="spellEnd"/>
      <w:r w:rsidRPr="00412100">
        <w:rPr>
          <w:rFonts w:ascii="Times New Roman" w:hAnsi="Times New Roman" w:cs="Times New Roman"/>
          <w:color w:val="000000"/>
          <w:sz w:val="24"/>
          <w:szCs w:val="24"/>
        </w:rPr>
        <w:t>, γι</w:t>
      </w:r>
      <w:r w:rsidR="001432DB">
        <w:rPr>
          <w:rFonts w:ascii="Times New Roman" w:hAnsi="Times New Roman" w:cs="Times New Roman"/>
          <w:color w:val="000000"/>
          <w:sz w:val="24"/>
          <w:szCs w:val="24"/>
        </w:rPr>
        <w:t>α να επιτύχει στην αποστολή του.</w:t>
      </w:r>
    </w:p>
    <w:p w:rsidR="001432DB" w:rsidRDefault="001432DB" w:rsidP="005A0368">
      <w:pPr>
        <w:pStyle w:val="normal"/>
        <w:pBdr>
          <w:top w:val="nil"/>
          <w:left w:val="nil"/>
          <w:bottom w:val="nil"/>
          <w:right w:val="nil"/>
          <w:between w:val="nil"/>
        </w:pBdr>
        <w:spacing w:before="43" w:line="276" w:lineRule="auto"/>
        <w:ind w:left="132" w:right="251" w:firstLine="283"/>
        <w:jc w:val="both"/>
        <w:rPr>
          <w:rFonts w:ascii="Times New Roman" w:hAnsi="Times New Roman" w:cs="Times New Roman"/>
          <w:color w:val="000000"/>
          <w:sz w:val="24"/>
          <w:szCs w:val="24"/>
        </w:rPr>
      </w:pPr>
    </w:p>
    <w:p w:rsidR="001432DB" w:rsidRPr="00412100" w:rsidRDefault="001432DB" w:rsidP="001432DB">
      <w:pPr>
        <w:pStyle w:val="1"/>
        <w:tabs>
          <w:tab w:val="left" w:pos="9660"/>
        </w:tabs>
        <w:ind w:left="0"/>
        <w:jc w:val="both"/>
        <w:rPr>
          <w:rFonts w:ascii="Times New Roman" w:hAnsi="Times New Roman" w:cs="Times New Roman"/>
        </w:rPr>
      </w:pPr>
      <w:r w:rsidRPr="00412100">
        <w:rPr>
          <w:rFonts w:ascii="Times New Roman" w:hAnsi="Times New Roman" w:cs="Times New Roman"/>
          <w:shd w:val="clear" w:color="auto" w:fill="D9D9D9"/>
        </w:rPr>
        <w:t>5</w:t>
      </w:r>
      <w:r>
        <w:rPr>
          <w:rFonts w:ascii="Times New Roman" w:hAnsi="Times New Roman" w:cs="Times New Roman"/>
          <w:shd w:val="clear" w:color="auto" w:fill="D9D9D9"/>
        </w:rPr>
        <w:t xml:space="preserve">. </w:t>
      </w:r>
      <w:r w:rsidRPr="00412100">
        <w:rPr>
          <w:rFonts w:ascii="Times New Roman" w:hAnsi="Times New Roman" w:cs="Times New Roman"/>
          <w:shd w:val="clear" w:color="auto" w:fill="D9D9D9"/>
        </w:rPr>
        <w:t>Πολιτική του Σχολείου για την προστασία από πιθανούς κινδύνους</w:t>
      </w:r>
      <w:r w:rsidRPr="00412100">
        <w:rPr>
          <w:rFonts w:ascii="Times New Roman" w:hAnsi="Times New Roman" w:cs="Times New Roman"/>
          <w:shd w:val="clear" w:color="auto" w:fill="D9D9D9"/>
        </w:rPr>
        <w:tab/>
      </w:r>
    </w:p>
    <w:p w:rsidR="001432DB" w:rsidRPr="00412100" w:rsidRDefault="001432DB" w:rsidP="001432DB">
      <w:pPr>
        <w:pStyle w:val="2"/>
        <w:spacing w:before="165"/>
        <w:ind w:firstLine="132"/>
        <w:rPr>
          <w:rFonts w:ascii="Times New Roman" w:hAnsi="Times New Roman" w:cs="Times New Roman"/>
        </w:rPr>
      </w:pPr>
      <w:r w:rsidRPr="00412100">
        <w:rPr>
          <w:rFonts w:ascii="Times New Roman" w:hAnsi="Times New Roman" w:cs="Times New Roman"/>
        </w:rPr>
        <w:t>Ι. Αντιμετώπιση έκτακτων αναγκών</w:t>
      </w:r>
    </w:p>
    <w:p w:rsidR="001432DB" w:rsidRPr="00412100" w:rsidRDefault="001432DB" w:rsidP="001432DB">
      <w:pPr>
        <w:pStyle w:val="normal"/>
        <w:pBdr>
          <w:top w:val="nil"/>
          <w:left w:val="nil"/>
          <w:bottom w:val="nil"/>
          <w:right w:val="nil"/>
          <w:between w:val="nil"/>
        </w:pBdr>
        <w:spacing w:before="43" w:line="276" w:lineRule="auto"/>
        <w:ind w:left="132" w:right="257"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Ο Διευθυντής</w:t>
      </w:r>
      <w:r w:rsidRPr="00412100">
        <w:rPr>
          <w:rFonts w:ascii="Times New Roman" w:hAnsi="Times New Roman" w:cs="Times New Roman"/>
          <w:color w:val="000000"/>
          <w:sz w:val="24"/>
          <w:szCs w:val="24"/>
        </w:rPr>
        <w:t xml:space="preserve"> του Σχολείου, στην αρχή του σχολικού έτους σε συνεργασία με τον 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 χώρου.</w:t>
      </w:r>
    </w:p>
    <w:p w:rsidR="001432DB" w:rsidRPr="00412100" w:rsidRDefault="001432DB" w:rsidP="001432DB">
      <w:pPr>
        <w:pStyle w:val="normal"/>
        <w:pBdr>
          <w:top w:val="nil"/>
          <w:left w:val="nil"/>
          <w:bottom w:val="nil"/>
          <w:right w:val="nil"/>
          <w:between w:val="nil"/>
        </w:pBdr>
        <w:spacing w:before="43" w:line="276" w:lineRule="auto"/>
        <w:ind w:right="251"/>
        <w:jc w:val="both"/>
        <w:rPr>
          <w:rFonts w:ascii="Times New Roman" w:hAnsi="Times New Roman" w:cs="Times New Roman"/>
          <w:color w:val="000000"/>
          <w:sz w:val="24"/>
          <w:szCs w:val="24"/>
        </w:rPr>
        <w:sectPr w:rsidR="001432DB" w:rsidRPr="00412100">
          <w:pgSz w:w="11910" w:h="16840"/>
          <w:pgMar w:top="1080" w:right="880" w:bottom="280" w:left="1000" w:header="720" w:footer="720" w:gutter="0"/>
          <w:cols w:space="720"/>
        </w:sectPr>
      </w:pPr>
    </w:p>
    <w:p w:rsidR="005A0368" w:rsidRPr="00412100" w:rsidRDefault="005A0368" w:rsidP="001432DB">
      <w:pPr>
        <w:pStyle w:val="1"/>
        <w:tabs>
          <w:tab w:val="left" w:pos="9660"/>
        </w:tabs>
        <w:ind w:left="0"/>
        <w:jc w:val="both"/>
        <w:rPr>
          <w:rFonts w:ascii="Times New Roman" w:hAnsi="Times New Roman" w:cs="Times New Roman"/>
          <w:color w:val="000000"/>
        </w:rPr>
      </w:pPr>
      <w:bookmarkStart w:id="21" w:name="_1ci93xb" w:colFirst="0" w:colLast="0"/>
      <w:bookmarkEnd w:id="21"/>
    </w:p>
    <w:p w:rsidR="005A0368" w:rsidRPr="00412100" w:rsidRDefault="005A0368" w:rsidP="005A0368">
      <w:pPr>
        <w:pStyle w:val="normal"/>
        <w:pBdr>
          <w:top w:val="nil"/>
          <w:left w:val="nil"/>
          <w:bottom w:val="nil"/>
          <w:right w:val="nil"/>
          <w:between w:val="nil"/>
        </w:pBdr>
        <w:spacing w:line="276" w:lineRule="auto"/>
        <w:ind w:left="132" w:right="255"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 xml:space="preserve">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w:t>
      </w:r>
      <w:proofErr w:type="spellStart"/>
      <w:r w:rsidRPr="00412100">
        <w:rPr>
          <w:rFonts w:ascii="Times New Roman" w:hAnsi="Times New Roman" w:cs="Times New Roman"/>
          <w:color w:val="000000"/>
          <w:sz w:val="24"/>
          <w:szCs w:val="24"/>
        </w:rPr>
        <w:t>επικαιροποιείται</w:t>
      </w:r>
      <w:proofErr w:type="spellEnd"/>
      <w:r w:rsidRPr="00412100">
        <w:rPr>
          <w:rFonts w:ascii="Times New Roman" w:hAnsi="Times New Roman" w:cs="Times New Roman"/>
          <w:color w:val="000000"/>
          <w:sz w:val="24"/>
          <w:szCs w:val="24"/>
        </w:rPr>
        <w:t xml:space="preserve"> τακτικά το Σχέδιο Μνημονίου Ενεργειών για τη Διαχείριση του Σεισμικού Κινδύνου του Σχολείου, με την υλοποίηση ασκήσεων ετοιμότητας κατά τη διάρκεια </w:t>
      </w:r>
      <w:r w:rsidR="007E1D3C">
        <w:rPr>
          <w:rFonts w:ascii="Times New Roman" w:hAnsi="Times New Roman" w:cs="Times New Roman"/>
          <w:color w:val="000000"/>
          <w:sz w:val="24"/>
          <w:szCs w:val="24"/>
        </w:rPr>
        <w:t xml:space="preserve">του σχολικού έτους. Επίσης, ο Διευθυντής </w:t>
      </w:r>
      <w:r w:rsidRPr="00412100">
        <w:rPr>
          <w:rFonts w:ascii="Times New Roman" w:hAnsi="Times New Roman" w:cs="Times New Roman"/>
          <w:color w:val="000000"/>
          <w:sz w:val="24"/>
          <w:szCs w:val="24"/>
        </w:rPr>
        <w:t>ενημερώνει τους/τις μαθητές/</w:t>
      </w:r>
      <w:proofErr w:type="spellStart"/>
      <w:r w:rsidRPr="00412100">
        <w:rPr>
          <w:rFonts w:ascii="Times New Roman" w:hAnsi="Times New Roman" w:cs="Times New Roman"/>
          <w:color w:val="000000"/>
          <w:sz w:val="24"/>
          <w:szCs w:val="24"/>
        </w:rPr>
        <w:t>τριες</w:t>
      </w:r>
      <w:proofErr w:type="spellEnd"/>
      <w:r w:rsidRPr="00412100">
        <w:rPr>
          <w:rFonts w:ascii="Times New Roman" w:hAnsi="Times New Roman" w:cs="Times New Roman"/>
          <w:color w:val="000000"/>
          <w:sz w:val="24"/>
          <w:szCs w:val="24"/>
        </w:rPr>
        <w:t>, καθώς και τους γονείς/κηδεμόνες, για τους βασικούς κανόνες και τρόπους αντίδρασης κατά την εκδήλωση των φαινομένων αυτών.</w:t>
      </w:r>
    </w:p>
    <w:p w:rsidR="005A0368" w:rsidRPr="00412100" w:rsidRDefault="005A0368" w:rsidP="005A0368">
      <w:pPr>
        <w:pStyle w:val="normal"/>
        <w:pBdr>
          <w:top w:val="nil"/>
          <w:left w:val="nil"/>
          <w:bottom w:val="nil"/>
          <w:right w:val="nil"/>
          <w:between w:val="nil"/>
        </w:pBdr>
        <w:spacing w:before="1" w:line="276" w:lineRule="auto"/>
        <w:ind w:left="132" w:right="252"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 xml:space="preserve">Τέλος, σε καταστάσεις πανδημίας ή ακραίων-επικίνδυνων φαινομένων οι εκπαιδευτικοί, μαθητές/μαθήτριες, γονείς/κηδεμόνες, </w:t>
      </w:r>
      <w:r w:rsidR="007E1D3C">
        <w:rPr>
          <w:rFonts w:ascii="Times New Roman" w:hAnsi="Times New Roman" w:cs="Times New Roman"/>
          <w:color w:val="000000"/>
          <w:sz w:val="24"/>
          <w:szCs w:val="24"/>
        </w:rPr>
        <w:t xml:space="preserve">ο Διευθυντής </w:t>
      </w:r>
      <w:r w:rsidRPr="00412100">
        <w:rPr>
          <w:rFonts w:ascii="Times New Roman" w:hAnsi="Times New Roman" w:cs="Times New Roman"/>
          <w:color w:val="000000"/>
          <w:sz w:val="24"/>
          <w:szCs w:val="24"/>
        </w:rPr>
        <w:t>,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w:t>
      </w:r>
    </w:p>
    <w:p w:rsidR="005A0368" w:rsidRPr="00412100" w:rsidRDefault="005A0368" w:rsidP="005A0368">
      <w:pPr>
        <w:pStyle w:val="normal"/>
        <w:pBdr>
          <w:top w:val="nil"/>
          <w:left w:val="nil"/>
          <w:bottom w:val="nil"/>
          <w:right w:val="nil"/>
          <w:between w:val="nil"/>
        </w:pBdr>
        <w:jc w:val="both"/>
        <w:rPr>
          <w:rFonts w:ascii="Times New Roman" w:hAnsi="Times New Roman" w:cs="Times New Roman"/>
          <w:color w:val="000000"/>
          <w:sz w:val="24"/>
          <w:szCs w:val="24"/>
        </w:rPr>
      </w:pPr>
    </w:p>
    <w:p w:rsidR="005A0368" w:rsidRPr="00412100" w:rsidRDefault="005A0368" w:rsidP="005A0368">
      <w:pPr>
        <w:pStyle w:val="2"/>
        <w:numPr>
          <w:ilvl w:val="0"/>
          <w:numId w:val="13"/>
        </w:numPr>
        <w:tabs>
          <w:tab w:val="left" w:pos="446"/>
        </w:tabs>
        <w:spacing w:before="198"/>
        <w:ind w:left="445" w:hanging="314"/>
        <w:rPr>
          <w:rFonts w:ascii="Times New Roman" w:hAnsi="Times New Roman" w:cs="Times New Roman"/>
        </w:rPr>
      </w:pPr>
      <w:r w:rsidRPr="00412100">
        <w:rPr>
          <w:rFonts w:ascii="Times New Roman" w:hAnsi="Times New Roman" w:cs="Times New Roman"/>
        </w:rPr>
        <w:t>Ειδικό σχέδιο αποχώρησης λόγω έκτακτων συνθηκών</w:t>
      </w:r>
    </w:p>
    <w:p w:rsidR="005A0368" w:rsidRPr="00412100" w:rsidRDefault="005A0368" w:rsidP="005A0368">
      <w:pPr>
        <w:pStyle w:val="normal"/>
        <w:pBdr>
          <w:top w:val="nil"/>
          <w:left w:val="nil"/>
          <w:bottom w:val="nil"/>
          <w:right w:val="nil"/>
          <w:between w:val="nil"/>
        </w:pBdr>
        <w:spacing w:before="43" w:line="276" w:lineRule="auto"/>
        <w:ind w:left="132" w:right="259" w:firstLine="283"/>
        <w:jc w:val="both"/>
        <w:rPr>
          <w:rFonts w:ascii="Times New Roman" w:hAnsi="Times New Roman" w:cs="Times New Roman"/>
          <w:color w:val="000000"/>
          <w:sz w:val="24"/>
          <w:szCs w:val="24"/>
        </w:rPr>
      </w:pPr>
      <w:r w:rsidRPr="00412100">
        <w:rPr>
          <w:rFonts w:ascii="Times New Roman" w:hAnsi="Times New Roman" w:cs="Times New Roman"/>
          <w:color w:val="000000"/>
          <w:sz w:val="24"/>
          <w:szCs w:val="24"/>
        </w:rPr>
        <w:t>Σε περίπτωση έκτακτης ανάγκης, για την ασφάλεια των παιδιών έχει καταρτιστεί σχέδιο διαφυγής και προς τούτο πραγματοποιούνται τακτικά ασκήσεις ετοιμότητας.</w:t>
      </w:r>
    </w:p>
    <w:p w:rsidR="005A0368" w:rsidRPr="00412100" w:rsidRDefault="005A0368" w:rsidP="005A0368">
      <w:pPr>
        <w:pStyle w:val="normal"/>
        <w:pBdr>
          <w:top w:val="nil"/>
          <w:left w:val="nil"/>
          <w:bottom w:val="nil"/>
          <w:right w:val="nil"/>
          <w:between w:val="nil"/>
        </w:pBdr>
        <w:jc w:val="both"/>
        <w:rPr>
          <w:rFonts w:ascii="Times New Roman" w:hAnsi="Times New Roman" w:cs="Times New Roman"/>
          <w:color w:val="000000"/>
          <w:sz w:val="24"/>
          <w:szCs w:val="24"/>
        </w:rPr>
      </w:pPr>
    </w:p>
    <w:p w:rsidR="005A0368" w:rsidRPr="00412100" w:rsidRDefault="005A0368" w:rsidP="005A0368">
      <w:pPr>
        <w:pStyle w:val="1"/>
        <w:tabs>
          <w:tab w:val="left" w:pos="9660"/>
        </w:tabs>
        <w:spacing w:before="213"/>
        <w:ind w:firstLine="104"/>
        <w:jc w:val="both"/>
        <w:rPr>
          <w:rFonts w:ascii="Times New Roman" w:hAnsi="Times New Roman" w:cs="Times New Roman"/>
        </w:rPr>
      </w:pPr>
      <w:bookmarkStart w:id="22" w:name="_3whwml4" w:colFirst="0" w:colLast="0"/>
      <w:bookmarkEnd w:id="22"/>
      <w:r w:rsidRPr="00902483">
        <w:rPr>
          <w:rFonts w:ascii="Times New Roman" w:eastAsia="Times New Roman" w:hAnsi="Times New Roman" w:cs="Times New Roman"/>
          <w:shd w:val="clear" w:color="auto" w:fill="D9D9D9"/>
        </w:rPr>
        <w:t>6.</w:t>
      </w:r>
      <w:r w:rsidRPr="00412100">
        <w:rPr>
          <w:rFonts w:ascii="Times New Roman" w:hAnsi="Times New Roman" w:cs="Times New Roman"/>
          <w:shd w:val="clear" w:color="auto" w:fill="D9D9D9"/>
        </w:rPr>
        <w:t xml:space="preserve"> Εσωτερικός Κανονισμός Λειτουργίας- Διαδικασίες διασφάλισης της εφαρμογής του</w:t>
      </w:r>
      <w:r w:rsidRPr="00412100">
        <w:rPr>
          <w:rFonts w:ascii="Times New Roman" w:hAnsi="Times New Roman" w:cs="Times New Roman"/>
          <w:shd w:val="clear" w:color="auto" w:fill="D9D9D9"/>
        </w:rPr>
        <w:tab/>
      </w:r>
    </w:p>
    <w:p w:rsidR="005A0368" w:rsidRPr="00412100" w:rsidRDefault="005A0368" w:rsidP="005A0368">
      <w:pPr>
        <w:pStyle w:val="normal"/>
        <w:pBdr>
          <w:top w:val="nil"/>
          <w:left w:val="nil"/>
          <w:bottom w:val="nil"/>
          <w:right w:val="nil"/>
          <w:between w:val="nil"/>
        </w:pBdr>
        <w:spacing w:before="165" w:line="276" w:lineRule="auto"/>
        <w:ind w:left="166" w:right="248" w:firstLine="566"/>
        <w:jc w:val="both"/>
        <w:rPr>
          <w:rFonts w:ascii="Times New Roman" w:hAnsi="Times New Roman" w:cs="Times New Roman"/>
          <w:sz w:val="24"/>
          <w:szCs w:val="24"/>
        </w:rPr>
      </w:pPr>
      <w:r w:rsidRPr="00412100">
        <w:rPr>
          <w:rFonts w:ascii="Times New Roman" w:hAnsi="Times New Roman" w:cs="Times New Roman"/>
          <w:color w:val="000000"/>
          <w:sz w:val="24"/>
          <w:szCs w:val="24"/>
        </w:rPr>
        <w:t>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w:t>
      </w:r>
      <w:proofErr w:type="spellStart"/>
      <w:r w:rsidRPr="00412100">
        <w:rPr>
          <w:rFonts w:ascii="Times New Roman" w:hAnsi="Times New Roman" w:cs="Times New Roman"/>
          <w:color w:val="000000"/>
          <w:sz w:val="24"/>
          <w:szCs w:val="24"/>
        </w:rPr>
        <w:t>ριες</w:t>
      </w:r>
      <w:proofErr w:type="spellEnd"/>
      <w:r w:rsidRPr="00412100">
        <w:rPr>
          <w:rFonts w:ascii="Times New Roman" w:hAnsi="Times New Roman" w:cs="Times New Roman"/>
          <w:color w:val="000000"/>
          <w:sz w:val="24"/>
          <w:szCs w:val="24"/>
        </w:rPr>
        <w:t xml:space="preserve">,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w:t>
      </w:r>
      <w:r w:rsidRPr="00412100">
        <w:rPr>
          <w:rFonts w:ascii="Times New Roman" w:hAnsi="Times New Roman" w:cs="Times New Roman"/>
          <w:sz w:val="24"/>
          <w:szCs w:val="24"/>
        </w:rPr>
        <w:t>Σχολείου. Είναι το θεμέλιο πάνω στο οποίο μπορεί το Σχολείο να οικοδομήσει για να πετύχει τους στόχους και το όραμά του.</w:t>
      </w:r>
    </w:p>
    <w:p w:rsidR="005A0368" w:rsidRPr="00412100" w:rsidRDefault="005A0368" w:rsidP="005A0368">
      <w:pPr>
        <w:pStyle w:val="normal"/>
        <w:spacing w:line="276" w:lineRule="auto"/>
        <w:ind w:left="166" w:right="249" w:firstLine="566"/>
        <w:jc w:val="both"/>
        <w:rPr>
          <w:rFonts w:ascii="Times New Roman" w:hAnsi="Times New Roman" w:cs="Times New Roman"/>
          <w:sz w:val="24"/>
          <w:szCs w:val="24"/>
        </w:rPr>
      </w:pPr>
      <w:r w:rsidRPr="00412100">
        <w:rPr>
          <w:rFonts w:ascii="Times New Roman" w:hAnsi="Times New Roman" w:cs="Times New Roman"/>
          <w:sz w:val="24"/>
          <w:szCs w:val="24"/>
        </w:rPr>
        <w:t>Θέματα που ανακύπτουν και δεν προβλέπονται από τον Κανονισμό, αντιμετωπίζονται κατά πε</w:t>
      </w:r>
      <w:r w:rsidR="007E1D3C">
        <w:rPr>
          <w:rFonts w:ascii="Times New Roman" w:hAnsi="Times New Roman" w:cs="Times New Roman"/>
          <w:sz w:val="24"/>
          <w:szCs w:val="24"/>
        </w:rPr>
        <w:t>ρίπτωση από τον Διευθυντή</w:t>
      </w:r>
      <w:r w:rsidRPr="00412100">
        <w:rPr>
          <w:rFonts w:ascii="Times New Roman" w:hAnsi="Times New Roman" w:cs="Times New Roman"/>
          <w:sz w:val="24"/>
          <w:szCs w:val="24"/>
        </w:rPr>
        <w:t xml:space="preserve">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w:t>
      </w:r>
    </w:p>
    <w:p w:rsidR="005A0368" w:rsidRPr="001432DB" w:rsidRDefault="005A0368" w:rsidP="001432DB">
      <w:pPr>
        <w:pStyle w:val="normal"/>
        <w:spacing w:line="276" w:lineRule="auto"/>
        <w:ind w:left="132" w:right="256"/>
        <w:jc w:val="both"/>
        <w:rPr>
          <w:rFonts w:ascii="Times New Roman" w:hAnsi="Times New Roman" w:cs="Times New Roman"/>
          <w:sz w:val="24"/>
          <w:szCs w:val="24"/>
        </w:rPr>
      </w:pPr>
      <w:r w:rsidRPr="00412100">
        <w:rPr>
          <w:rFonts w:ascii="Times New Roman" w:hAnsi="Times New Roman" w:cs="Times New Roman"/>
          <w:sz w:val="24"/>
          <w:szCs w:val="24"/>
        </w:rPr>
        <w:t>Ο κανονισμός κοινοποιείται σε όλους τους γονείς/κηδεμόνες των μαθητών/</w:t>
      </w:r>
      <w:proofErr w:type="spellStart"/>
      <w:r w:rsidRPr="00412100">
        <w:rPr>
          <w:rFonts w:ascii="Times New Roman" w:hAnsi="Times New Roman" w:cs="Times New Roman"/>
          <w:sz w:val="24"/>
          <w:szCs w:val="24"/>
        </w:rPr>
        <w:t>ριών</w:t>
      </w:r>
      <w:proofErr w:type="spellEnd"/>
      <w:r w:rsidRPr="00412100">
        <w:rPr>
          <w:rFonts w:ascii="Times New Roman" w:hAnsi="Times New Roman" w:cs="Times New Roman"/>
          <w:sz w:val="24"/>
          <w:szCs w:val="24"/>
        </w:rPr>
        <w:t xml:space="preserve"> προς ενημέρωσή τους.</w:t>
      </w:r>
    </w:p>
    <w:p w:rsidR="001432DB" w:rsidRPr="00074422" w:rsidRDefault="001432DB" w:rsidP="001432DB">
      <w:pPr>
        <w:pStyle w:val="normal"/>
        <w:pBdr>
          <w:top w:val="nil"/>
          <w:left w:val="nil"/>
          <w:bottom w:val="nil"/>
          <w:right w:val="nil"/>
          <w:between w:val="nil"/>
        </w:pBdr>
        <w:spacing w:line="290" w:lineRule="auto"/>
        <w:ind w:right="387"/>
        <w:rPr>
          <w:rFonts w:ascii="Times New Roman" w:hAnsi="Times New Roman" w:cs="Times New Roman"/>
          <w:color w:val="000000"/>
          <w:sz w:val="24"/>
          <w:szCs w:val="24"/>
        </w:rPr>
      </w:pPr>
      <w:r>
        <w:rPr>
          <w:rFonts w:ascii="Times New Roman" w:hAnsi="Times New Roman" w:cs="Times New Roman"/>
          <w:sz w:val="24"/>
          <w:szCs w:val="24"/>
        </w:rPr>
        <w:t xml:space="preserve">                                                                        </w:t>
      </w:r>
      <w:r w:rsidRPr="00074422">
        <w:rPr>
          <w:rFonts w:ascii="Times New Roman" w:hAnsi="Times New Roman" w:cs="Times New Roman"/>
          <w:sz w:val="24"/>
          <w:szCs w:val="24"/>
        </w:rPr>
        <w:t>1</w:t>
      </w:r>
      <w:r w:rsidRPr="00074422">
        <w:rPr>
          <w:rFonts w:ascii="Times New Roman" w:hAnsi="Times New Roman" w:cs="Times New Roman"/>
          <w:color w:val="000000"/>
          <w:sz w:val="24"/>
          <w:szCs w:val="24"/>
        </w:rPr>
        <w:t xml:space="preserve"> </w:t>
      </w:r>
      <w:r w:rsidRPr="00074422">
        <w:rPr>
          <w:rFonts w:ascii="Times New Roman" w:hAnsi="Times New Roman" w:cs="Times New Roman"/>
          <w:sz w:val="24"/>
          <w:szCs w:val="24"/>
        </w:rPr>
        <w:t>Νοεμβρίου</w:t>
      </w:r>
      <w:r w:rsidRPr="00074422">
        <w:rPr>
          <w:rFonts w:ascii="Times New Roman" w:hAnsi="Times New Roman" w:cs="Times New Roman"/>
          <w:color w:val="000000"/>
          <w:sz w:val="24"/>
          <w:szCs w:val="24"/>
        </w:rPr>
        <w:t xml:space="preserve"> 202</w:t>
      </w:r>
      <w:r w:rsidRPr="00074422">
        <w:rPr>
          <w:rFonts w:ascii="Times New Roman" w:hAnsi="Times New Roman" w:cs="Times New Roman"/>
          <w:sz w:val="24"/>
          <w:szCs w:val="24"/>
        </w:rPr>
        <w:t>1</w:t>
      </w:r>
    </w:p>
    <w:p w:rsidR="001432DB" w:rsidRPr="00074422" w:rsidRDefault="001432DB" w:rsidP="001432DB">
      <w:pPr>
        <w:pStyle w:val="normal"/>
        <w:pBdr>
          <w:top w:val="nil"/>
          <w:left w:val="nil"/>
          <w:bottom w:val="nil"/>
          <w:right w:val="nil"/>
          <w:between w:val="nil"/>
        </w:pBdr>
        <w:spacing w:before="43"/>
        <w:ind w:left="667" w:right="275"/>
        <w:jc w:val="center"/>
        <w:rPr>
          <w:rFonts w:ascii="Times New Roman" w:hAnsi="Times New Roman" w:cs="Times New Roman"/>
          <w:sz w:val="24"/>
          <w:szCs w:val="24"/>
        </w:rPr>
      </w:pPr>
      <w:r w:rsidRPr="00074422">
        <w:rPr>
          <w:rFonts w:ascii="Times New Roman" w:hAnsi="Times New Roman" w:cs="Times New Roman"/>
          <w:color w:val="000000"/>
          <w:sz w:val="24"/>
          <w:szCs w:val="24"/>
        </w:rPr>
        <w:t xml:space="preserve"> Ο Διευθυντής</w:t>
      </w:r>
    </w:p>
    <w:p w:rsidR="001432DB" w:rsidRDefault="001432DB" w:rsidP="001432DB">
      <w:pPr>
        <w:pStyle w:val="normal"/>
        <w:pBdr>
          <w:top w:val="nil"/>
          <w:left w:val="nil"/>
          <w:bottom w:val="nil"/>
          <w:right w:val="nil"/>
          <w:between w:val="nil"/>
        </w:pBdr>
        <w:spacing w:before="43"/>
        <w:ind w:right="275"/>
        <w:rPr>
          <w:b/>
          <w:sz w:val="24"/>
          <w:szCs w:val="24"/>
        </w:rPr>
      </w:pPr>
    </w:p>
    <w:p w:rsidR="001432DB" w:rsidRDefault="001432DB" w:rsidP="001432DB">
      <w:pPr>
        <w:pStyle w:val="normal"/>
        <w:pBdr>
          <w:top w:val="nil"/>
          <w:left w:val="nil"/>
          <w:bottom w:val="nil"/>
          <w:right w:val="nil"/>
          <w:between w:val="nil"/>
        </w:pBdr>
        <w:spacing w:before="43"/>
        <w:ind w:left="667" w:right="275"/>
        <w:rPr>
          <w:b/>
          <w:sz w:val="24"/>
          <w:szCs w:val="24"/>
        </w:rPr>
      </w:pPr>
    </w:p>
    <w:p w:rsidR="001432DB" w:rsidRDefault="001432DB" w:rsidP="001432DB">
      <w:pPr>
        <w:pStyle w:val="normal"/>
        <w:pBdr>
          <w:top w:val="nil"/>
          <w:left w:val="nil"/>
          <w:bottom w:val="nil"/>
          <w:right w:val="nil"/>
          <w:between w:val="nil"/>
        </w:pBdr>
        <w:spacing w:before="43"/>
        <w:ind w:left="667" w:right="275"/>
        <w:jc w:val="center"/>
        <w:rPr>
          <w:b/>
          <w:sz w:val="24"/>
          <w:szCs w:val="24"/>
        </w:rPr>
      </w:pPr>
      <w:r>
        <w:rPr>
          <w:b/>
          <w:sz w:val="24"/>
          <w:szCs w:val="24"/>
        </w:rPr>
        <w:t xml:space="preserve">     ΚΟΥΝΙΟΣ ΓΕΩΡΓΙΟΣ </w:t>
      </w:r>
    </w:p>
    <w:p w:rsidR="001432DB" w:rsidRPr="001432DB" w:rsidRDefault="001432DB" w:rsidP="001432DB">
      <w:pPr>
        <w:pStyle w:val="normal"/>
        <w:pBdr>
          <w:top w:val="nil"/>
          <w:left w:val="nil"/>
          <w:bottom w:val="nil"/>
          <w:right w:val="nil"/>
          <w:between w:val="nil"/>
        </w:pBdr>
        <w:spacing w:before="43"/>
        <w:ind w:left="667" w:right="275"/>
        <w:jc w:val="center"/>
        <w:rPr>
          <w:color w:val="000000"/>
          <w:sz w:val="24"/>
          <w:szCs w:val="24"/>
        </w:rPr>
      </w:pPr>
    </w:p>
    <w:p w:rsidR="001432DB" w:rsidRPr="00BC678A" w:rsidRDefault="001432DB" w:rsidP="001432DB">
      <w:pPr>
        <w:pStyle w:val="2"/>
        <w:ind w:firstLine="132"/>
        <w:jc w:val="left"/>
        <w:rPr>
          <w:rFonts w:ascii="Times New Roman" w:hAnsi="Times New Roman" w:cs="Times New Roman"/>
        </w:rPr>
      </w:pPr>
      <w:r w:rsidRPr="00BC678A">
        <w:rPr>
          <w:rFonts w:ascii="Times New Roman" w:hAnsi="Times New Roman" w:cs="Times New Roman"/>
        </w:rPr>
        <w:t>Πηγές</w:t>
      </w:r>
    </w:p>
    <w:p w:rsidR="001432DB" w:rsidRPr="00BC678A" w:rsidRDefault="001432DB" w:rsidP="001432DB">
      <w:pPr>
        <w:pStyle w:val="normal"/>
        <w:numPr>
          <w:ilvl w:val="0"/>
          <w:numId w:val="12"/>
        </w:numPr>
        <w:pBdr>
          <w:top w:val="nil"/>
          <w:left w:val="nil"/>
          <w:bottom w:val="nil"/>
          <w:right w:val="nil"/>
          <w:between w:val="nil"/>
        </w:pBdr>
        <w:tabs>
          <w:tab w:val="left" w:pos="853"/>
          <w:tab w:val="left" w:pos="854"/>
        </w:tabs>
        <w:spacing w:before="47"/>
        <w:ind w:hanging="361"/>
        <w:rPr>
          <w:rFonts w:ascii="Times New Roman" w:hAnsi="Times New Roman" w:cs="Times New Roman"/>
          <w:color w:val="000000"/>
          <w:sz w:val="24"/>
          <w:szCs w:val="24"/>
        </w:rPr>
      </w:pPr>
      <w:r w:rsidRPr="00BC678A">
        <w:rPr>
          <w:rFonts w:ascii="Times New Roman" w:hAnsi="Times New Roman" w:cs="Times New Roman"/>
          <w:color w:val="000000"/>
          <w:sz w:val="24"/>
          <w:szCs w:val="24"/>
        </w:rPr>
        <w:t xml:space="preserve">Ν. 4692/2020, «Αναβάθμιση του Σχολείου και άλλες διατάξεις» (ΦΕΚ </w:t>
      </w:r>
      <w:r w:rsidRPr="00BC678A">
        <w:rPr>
          <w:rFonts w:ascii="Times New Roman" w:hAnsi="Times New Roman" w:cs="Times New Roman"/>
          <w:color w:val="242424"/>
          <w:sz w:val="24"/>
          <w:szCs w:val="24"/>
        </w:rPr>
        <w:t>111/Α/12-6-2020)</w:t>
      </w:r>
    </w:p>
    <w:p w:rsidR="001432DB" w:rsidRPr="00BC678A" w:rsidRDefault="001432DB" w:rsidP="001432DB">
      <w:pPr>
        <w:pStyle w:val="normal"/>
        <w:numPr>
          <w:ilvl w:val="0"/>
          <w:numId w:val="12"/>
        </w:numPr>
        <w:pBdr>
          <w:top w:val="nil"/>
          <w:left w:val="nil"/>
          <w:bottom w:val="nil"/>
          <w:right w:val="nil"/>
          <w:between w:val="nil"/>
        </w:pBdr>
        <w:tabs>
          <w:tab w:val="left" w:pos="853"/>
          <w:tab w:val="left" w:pos="854"/>
        </w:tabs>
        <w:spacing w:before="43"/>
        <w:ind w:hanging="361"/>
        <w:rPr>
          <w:rFonts w:ascii="Times New Roman" w:hAnsi="Times New Roman" w:cs="Times New Roman"/>
          <w:color w:val="000000"/>
          <w:sz w:val="24"/>
          <w:szCs w:val="24"/>
        </w:rPr>
      </w:pPr>
      <w:r w:rsidRPr="00BC678A">
        <w:rPr>
          <w:rFonts w:ascii="Times New Roman" w:hAnsi="Times New Roman" w:cs="Times New Roman"/>
          <w:color w:val="000000"/>
          <w:sz w:val="24"/>
          <w:szCs w:val="24"/>
        </w:rPr>
        <w:t>Ν. 1566/1985 (ΦΕΚ 167/Α/30-9-1985)</w:t>
      </w:r>
    </w:p>
    <w:p w:rsidR="001432DB" w:rsidRPr="00BC678A" w:rsidRDefault="001432DB" w:rsidP="001432DB">
      <w:pPr>
        <w:pStyle w:val="normal"/>
        <w:numPr>
          <w:ilvl w:val="0"/>
          <w:numId w:val="12"/>
        </w:numPr>
        <w:pBdr>
          <w:top w:val="nil"/>
          <w:left w:val="nil"/>
          <w:bottom w:val="nil"/>
          <w:right w:val="nil"/>
          <w:between w:val="nil"/>
        </w:pBdr>
        <w:tabs>
          <w:tab w:val="left" w:pos="853"/>
          <w:tab w:val="left" w:pos="854"/>
        </w:tabs>
        <w:spacing w:before="37" w:line="273" w:lineRule="auto"/>
        <w:ind w:right="255"/>
        <w:rPr>
          <w:rFonts w:ascii="Times New Roman" w:eastAsia="Times New Roman" w:hAnsi="Times New Roman" w:cs="Times New Roman"/>
          <w:color w:val="000000"/>
          <w:sz w:val="24"/>
          <w:szCs w:val="24"/>
        </w:rPr>
      </w:pPr>
      <w:proofErr w:type="spellStart"/>
      <w:r w:rsidRPr="00BC678A">
        <w:rPr>
          <w:rFonts w:ascii="Times New Roman" w:eastAsia="Times New Roman" w:hAnsi="Times New Roman" w:cs="Times New Roman"/>
          <w:color w:val="000000"/>
          <w:sz w:val="24"/>
          <w:szCs w:val="24"/>
        </w:rPr>
        <w:t>Αριθμ</w:t>
      </w:r>
      <w:proofErr w:type="spellEnd"/>
      <w:r w:rsidRPr="00BC678A">
        <w:rPr>
          <w:rFonts w:ascii="Times New Roman" w:eastAsia="Times New Roman" w:hAnsi="Times New Roman" w:cs="Times New Roman"/>
          <w:color w:val="000000"/>
          <w:sz w:val="24"/>
          <w:szCs w:val="24"/>
        </w:rPr>
        <w:t>. 79942/ΓΔ4/31-5-2019 «Εγγραφές, μετεγγραφές, φοίτηση και θέματα οργάνωσης της σχολικής ζωής στα σχολεία της δευτεροβάθμιας εκπαίδευσης» (ΦΕΚ 2005/Β/31-5-2019)</w:t>
      </w:r>
    </w:p>
    <w:p w:rsidR="00387070" w:rsidRPr="00EE299B" w:rsidRDefault="001432DB" w:rsidP="001432DB">
      <w:pPr>
        <w:pStyle w:val="normal"/>
        <w:numPr>
          <w:ilvl w:val="0"/>
          <w:numId w:val="12"/>
        </w:numPr>
        <w:pBdr>
          <w:top w:val="nil"/>
          <w:left w:val="nil"/>
          <w:bottom w:val="nil"/>
          <w:right w:val="nil"/>
          <w:between w:val="nil"/>
        </w:pBdr>
        <w:tabs>
          <w:tab w:val="left" w:pos="853"/>
          <w:tab w:val="left" w:pos="854"/>
        </w:tabs>
        <w:spacing w:before="10" w:line="290" w:lineRule="auto"/>
        <w:ind w:right="387" w:hanging="361"/>
        <w:rPr>
          <w:color w:val="000000"/>
          <w:sz w:val="24"/>
          <w:szCs w:val="24"/>
        </w:rPr>
      </w:pPr>
      <w:r w:rsidRPr="00EE299B">
        <w:rPr>
          <w:rFonts w:ascii="Times New Roman" w:hAnsi="Times New Roman" w:cs="Times New Roman"/>
          <w:color w:val="000000"/>
          <w:sz w:val="24"/>
          <w:szCs w:val="24"/>
        </w:rPr>
        <w:t>Φ.353.1/324/105657/Δ1/</w:t>
      </w:r>
      <w:r w:rsidRPr="00EE299B">
        <w:rPr>
          <w:rFonts w:ascii="Times New Roman" w:hAnsi="Times New Roman" w:cs="Times New Roman"/>
          <w:color w:val="242424"/>
          <w:sz w:val="24"/>
          <w:szCs w:val="24"/>
        </w:rPr>
        <w:t xml:space="preserve">16-10-2002 (ΦΕΚ </w:t>
      </w:r>
      <w:r w:rsidRPr="00EE299B">
        <w:rPr>
          <w:rFonts w:ascii="Times New Roman" w:hAnsi="Times New Roman" w:cs="Times New Roman"/>
          <w:color w:val="000000"/>
          <w:sz w:val="24"/>
          <w:szCs w:val="24"/>
        </w:rPr>
        <w:t>1340/Β/16-10-2002)</w:t>
      </w:r>
      <w:bookmarkStart w:id="23" w:name="_2bn6wsx" w:colFirst="0" w:colLast="0"/>
      <w:bookmarkStart w:id="24" w:name="_3j2qqm3" w:colFirst="0" w:colLast="0"/>
      <w:bookmarkStart w:id="25" w:name="_2jxsxqh" w:colFirst="0" w:colLast="0"/>
      <w:bookmarkEnd w:id="23"/>
      <w:bookmarkEnd w:id="24"/>
      <w:bookmarkEnd w:id="25"/>
    </w:p>
    <w:sectPr w:rsidR="00387070" w:rsidRPr="00EE299B" w:rsidSect="00036A12">
      <w:pgSz w:w="11910" w:h="16840"/>
      <w:pgMar w:top="1040" w:right="880" w:bottom="65"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25" w:rsidRDefault="00510C25" w:rsidP="00412100">
      <w:r>
        <w:separator/>
      </w:r>
    </w:p>
  </w:endnote>
  <w:endnote w:type="continuationSeparator" w:id="0">
    <w:p w:rsidR="00510C25" w:rsidRDefault="00510C25" w:rsidP="004121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25" w:rsidRDefault="00510C25" w:rsidP="00412100">
      <w:r>
        <w:separator/>
      </w:r>
    </w:p>
  </w:footnote>
  <w:footnote w:type="continuationSeparator" w:id="0">
    <w:p w:rsidR="00510C25" w:rsidRDefault="00510C25" w:rsidP="00412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982"/>
    <w:multiLevelType w:val="hybridMultilevel"/>
    <w:tmpl w:val="9AA417FA"/>
    <w:lvl w:ilvl="0" w:tplc="0408000B">
      <w:start w:val="1"/>
      <w:numFmt w:val="bullet"/>
      <w:lvlText w:val=""/>
      <w:lvlJc w:val="left"/>
      <w:pPr>
        <w:ind w:left="1136" w:hanging="360"/>
      </w:pPr>
      <w:rPr>
        <w:rFonts w:ascii="Wingdings" w:hAnsi="Wingdings" w:hint="default"/>
      </w:rPr>
    </w:lvl>
    <w:lvl w:ilvl="1" w:tplc="04080003" w:tentative="1">
      <w:start w:val="1"/>
      <w:numFmt w:val="bullet"/>
      <w:lvlText w:val="o"/>
      <w:lvlJc w:val="left"/>
      <w:pPr>
        <w:ind w:left="1856" w:hanging="360"/>
      </w:pPr>
      <w:rPr>
        <w:rFonts w:ascii="Courier New" w:hAnsi="Courier New" w:cs="Courier New" w:hint="default"/>
      </w:rPr>
    </w:lvl>
    <w:lvl w:ilvl="2" w:tplc="04080005" w:tentative="1">
      <w:start w:val="1"/>
      <w:numFmt w:val="bullet"/>
      <w:lvlText w:val=""/>
      <w:lvlJc w:val="left"/>
      <w:pPr>
        <w:ind w:left="2576" w:hanging="360"/>
      </w:pPr>
      <w:rPr>
        <w:rFonts w:ascii="Wingdings" w:hAnsi="Wingdings" w:hint="default"/>
      </w:rPr>
    </w:lvl>
    <w:lvl w:ilvl="3" w:tplc="04080001" w:tentative="1">
      <w:start w:val="1"/>
      <w:numFmt w:val="bullet"/>
      <w:lvlText w:val=""/>
      <w:lvlJc w:val="left"/>
      <w:pPr>
        <w:ind w:left="3296" w:hanging="360"/>
      </w:pPr>
      <w:rPr>
        <w:rFonts w:ascii="Symbol" w:hAnsi="Symbol" w:hint="default"/>
      </w:rPr>
    </w:lvl>
    <w:lvl w:ilvl="4" w:tplc="04080003" w:tentative="1">
      <w:start w:val="1"/>
      <w:numFmt w:val="bullet"/>
      <w:lvlText w:val="o"/>
      <w:lvlJc w:val="left"/>
      <w:pPr>
        <w:ind w:left="4016" w:hanging="360"/>
      </w:pPr>
      <w:rPr>
        <w:rFonts w:ascii="Courier New" w:hAnsi="Courier New" w:cs="Courier New" w:hint="default"/>
      </w:rPr>
    </w:lvl>
    <w:lvl w:ilvl="5" w:tplc="04080005" w:tentative="1">
      <w:start w:val="1"/>
      <w:numFmt w:val="bullet"/>
      <w:lvlText w:val=""/>
      <w:lvlJc w:val="left"/>
      <w:pPr>
        <w:ind w:left="4736" w:hanging="360"/>
      </w:pPr>
      <w:rPr>
        <w:rFonts w:ascii="Wingdings" w:hAnsi="Wingdings" w:hint="default"/>
      </w:rPr>
    </w:lvl>
    <w:lvl w:ilvl="6" w:tplc="04080001" w:tentative="1">
      <w:start w:val="1"/>
      <w:numFmt w:val="bullet"/>
      <w:lvlText w:val=""/>
      <w:lvlJc w:val="left"/>
      <w:pPr>
        <w:ind w:left="5456" w:hanging="360"/>
      </w:pPr>
      <w:rPr>
        <w:rFonts w:ascii="Symbol" w:hAnsi="Symbol" w:hint="default"/>
      </w:rPr>
    </w:lvl>
    <w:lvl w:ilvl="7" w:tplc="04080003" w:tentative="1">
      <w:start w:val="1"/>
      <w:numFmt w:val="bullet"/>
      <w:lvlText w:val="o"/>
      <w:lvlJc w:val="left"/>
      <w:pPr>
        <w:ind w:left="6176" w:hanging="360"/>
      </w:pPr>
      <w:rPr>
        <w:rFonts w:ascii="Courier New" w:hAnsi="Courier New" w:cs="Courier New" w:hint="default"/>
      </w:rPr>
    </w:lvl>
    <w:lvl w:ilvl="8" w:tplc="04080005" w:tentative="1">
      <w:start w:val="1"/>
      <w:numFmt w:val="bullet"/>
      <w:lvlText w:val=""/>
      <w:lvlJc w:val="left"/>
      <w:pPr>
        <w:ind w:left="6896" w:hanging="360"/>
      </w:pPr>
      <w:rPr>
        <w:rFonts w:ascii="Wingdings" w:hAnsi="Wingdings" w:hint="default"/>
      </w:rPr>
    </w:lvl>
  </w:abstractNum>
  <w:abstractNum w:abstractNumId="1">
    <w:nsid w:val="0BB8454D"/>
    <w:multiLevelType w:val="multilevel"/>
    <w:tmpl w:val="D3223A82"/>
    <w:lvl w:ilvl="0">
      <w:start w:val="2"/>
      <w:numFmt w:val="upperRoman"/>
      <w:lvlText w:val="%1."/>
      <w:lvlJc w:val="left"/>
      <w:pPr>
        <w:ind w:left="382" w:hanging="251"/>
      </w:pPr>
      <w:rPr>
        <w:rFonts w:ascii="Calibri" w:eastAsia="Calibri" w:hAnsi="Calibri" w:cs="Calibri"/>
        <w:b/>
        <w:i/>
        <w:sz w:val="24"/>
        <w:szCs w:val="24"/>
      </w:rPr>
    </w:lvl>
    <w:lvl w:ilvl="1">
      <w:start w:val="1"/>
      <w:numFmt w:val="bullet"/>
      <w:lvlText w:val="•"/>
      <w:lvlJc w:val="left"/>
      <w:pPr>
        <w:ind w:left="1344" w:hanging="251"/>
      </w:pPr>
    </w:lvl>
    <w:lvl w:ilvl="2">
      <w:start w:val="1"/>
      <w:numFmt w:val="bullet"/>
      <w:lvlText w:val="•"/>
      <w:lvlJc w:val="left"/>
      <w:pPr>
        <w:ind w:left="2309" w:hanging="251"/>
      </w:pPr>
    </w:lvl>
    <w:lvl w:ilvl="3">
      <w:start w:val="1"/>
      <w:numFmt w:val="bullet"/>
      <w:lvlText w:val="•"/>
      <w:lvlJc w:val="left"/>
      <w:pPr>
        <w:ind w:left="3273" w:hanging="251"/>
      </w:pPr>
    </w:lvl>
    <w:lvl w:ilvl="4">
      <w:start w:val="1"/>
      <w:numFmt w:val="bullet"/>
      <w:lvlText w:val="•"/>
      <w:lvlJc w:val="left"/>
      <w:pPr>
        <w:ind w:left="4238" w:hanging="251"/>
      </w:pPr>
    </w:lvl>
    <w:lvl w:ilvl="5">
      <w:start w:val="1"/>
      <w:numFmt w:val="bullet"/>
      <w:lvlText w:val="•"/>
      <w:lvlJc w:val="left"/>
      <w:pPr>
        <w:ind w:left="5203" w:hanging="251"/>
      </w:pPr>
    </w:lvl>
    <w:lvl w:ilvl="6">
      <w:start w:val="1"/>
      <w:numFmt w:val="bullet"/>
      <w:lvlText w:val="•"/>
      <w:lvlJc w:val="left"/>
      <w:pPr>
        <w:ind w:left="6167" w:hanging="251"/>
      </w:pPr>
    </w:lvl>
    <w:lvl w:ilvl="7">
      <w:start w:val="1"/>
      <w:numFmt w:val="bullet"/>
      <w:lvlText w:val="•"/>
      <w:lvlJc w:val="left"/>
      <w:pPr>
        <w:ind w:left="7132" w:hanging="251"/>
      </w:pPr>
    </w:lvl>
    <w:lvl w:ilvl="8">
      <w:start w:val="1"/>
      <w:numFmt w:val="bullet"/>
      <w:lvlText w:val="•"/>
      <w:lvlJc w:val="left"/>
      <w:pPr>
        <w:ind w:left="8097" w:hanging="251"/>
      </w:pPr>
    </w:lvl>
  </w:abstractNum>
  <w:abstractNum w:abstractNumId="2">
    <w:nsid w:val="15687326"/>
    <w:multiLevelType w:val="multilevel"/>
    <w:tmpl w:val="9F285A58"/>
    <w:lvl w:ilvl="0">
      <w:start w:val="1"/>
      <w:numFmt w:val="bullet"/>
      <w:lvlText w:val="●"/>
      <w:lvlJc w:val="left"/>
      <w:pPr>
        <w:ind w:left="853" w:hanging="360"/>
      </w:pPr>
      <w:rPr>
        <w:rFonts w:ascii="Noto Sans Symbols" w:eastAsia="Noto Sans Symbols" w:hAnsi="Noto Sans Symbols" w:cs="Noto Sans Symbols"/>
        <w:sz w:val="24"/>
        <w:szCs w:val="24"/>
      </w:rPr>
    </w:lvl>
    <w:lvl w:ilvl="1">
      <w:start w:val="1"/>
      <w:numFmt w:val="bullet"/>
      <w:lvlText w:val="•"/>
      <w:lvlJc w:val="left"/>
      <w:pPr>
        <w:ind w:left="1776" w:hanging="360"/>
      </w:pPr>
    </w:lvl>
    <w:lvl w:ilvl="2">
      <w:start w:val="1"/>
      <w:numFmt w:val="bullet"/>
      <w:lvlText w:val="•"/>
      <w:lvlJc w:val="left"/>
      <w:pPr>
        <w:ind w:left="2693" w:hanging="360"/>
      </w:pPr>
    </w:lvl>
    <w:lvl w:ilvl="3">
      <w:start w:val="1"/>
      <w:numFmt w:val="bullet"/>
      <w:lvlText w:val="•"/>
      <w:lvlJc w:val="left"/>
      <w:pPr>
        <w:ind w:left="3609" w:hanging="360"/>
      </w:pPr>
    </w:lvl>
    <w:lvl w:ilvl="4">
      <w:start w:val="1"/>
      <w:numFmt w:val="bullet"/>
      <w:lvlText w:val="•"/>
      <w:lvlJc w:val="left"/>
      <w:pPr>
        <w:ind w:left="4526" w:hanging="360"/>
      </w:pPr>
    </w:lvl>
    <w:lvl w:ilvl="5">
      <w:start w:val="1"/>
      <w:numFmt w:val="bullet"/>
      <w:lvlText w:val="•"/>
      <w:lvlJc w:val="left"/>
      <w:pPr>
        <w:ind w:left="5443" w:hanging="360"/>
      </w:pPr>
    </w:lvl>
    <w:lvl w:ilvl="6">
      <w:start w:val="1"/>
      <w:numFmt w:val="bullet"/>
      <w:lvlText w:val="•"/>
      <w:lvlJc w:val="left"/>
      <w:pPr>
        <w:ind w:left="6359" w:hanging="360"/>
      </w:pPr>
    </w:lvl>
    <w:lvl w:ilvl="7">
      <w:start w:val="1"/>
      <w:numFmt w:val="bullet"/>
      <w:lvlText w:val="•"/>
      <w:lvlJc w:val="left"/>
      <w:pPr>
        <w:ind w:left="7276" w:hanging="360"/>
      </w:pPr>
    </w:lvl>
    <w:lvl w:ilvl="8">
      <w:start w:val="1"/>
      <w:numFmt w:val="bullet"/>
      <w:lvlText w:val="•"/>
      <w:lvlJc w:val="left"/>
      <w:pPr>
        <w:ind w:left="8193" w:hanging="360"/>
      </w:pPr>
    </w:lvl>
  </w:abstractNum>
  <w:abstractNum w:abstractNumId="3">
    <w:nsid w:val="246B5ED1"/>
    <w:multiLevelType w:val="multilevel"/>
    <w:tmpl w:val="6DF82020"/>
    <w:lvl w:ilvl="0">
      <w:start w:val="5"/>
      <w:numFmt w:val="upperRoman"/>
      <w:lvlText w:val="%1."/>
      <w:lvlJc w:val="left"/>
      <w:pPr>
        <w:ind w:left="879" w:hanging="267"/>
      </w:pPr>
      <w:rPr>
        <w:rFonts w:ascii="Times New Roman" w:eastAsia="Times New Roman" w:hAnsi="Times New Roman" w:cs="Times New Roman"/>
        <w:i/>
        <w:sz w:val="24"/>
        <w:szCs w:val="24"/>
      </w:rPr>
    </w:lvl>
    <w:lvl w:ilvl="1">
      <w:start w:val="1"/>
      <w:numFmt w:val="bullet"/>
      <w:lvlText w:val="•"/>
      <w:lvlJc w:val="left"/>
      <w:pPr>
        <w:ind w:left="1794" w:hanging="266"/>
      </w:pPr>
    </w:lvl>
    <w:lvl w:ilvl="2">
      <w:start w:val="1"/>
      <w:numFmt w:val="bullet"/>
      <w:lvlText w:val="•"/>
      <w:lvlJc w:val="left"/>
      <w:pPr>
        <w:ind w:left="2709" w:hanging="267"/>
      </w:pPr>
    </w:lvl>
    <w:lvl w:ilvl="3">
      <w:start w:val="1"/>
      <w:numFmt w:val="bullet"/>
      <w:lvlText w:val="•"/>
      <w:lvlJc w:val="left"/>
      <w:pPr>
        <w:ind w:left="3623" w:hanging="267"/>
      </w:pPr>
    </w:lvl>
    <w:lvl w:ilvl="4">
      <w:start w:val="1"/>
      <w:numFmt w:val="bullet"/>
      <w:lvlText w:val="•"/>
      <w:lvlJc w:val="left"/>
      <w:pPr>
        <w:ind w:left="4538" w:hanging="267"/>
      </w:pPr>
    </w:lvl>
    <w:lvl w:ilvl="5">
      <w:start w:val="1"/>
      <w:numFmt w:val="bullet"/>
      <w:lvlText w:val="•"/>
      <w:lvlJc w:val="left"/>
      <w:pPr>
        <w:ind w:left="5453" w:hanging="267"/>
      </w:pPr>
    </w:lvl>
    <w:lvl w:ilvl="6">
      <w:start w:val="1"/>
      <w:numFmt w:val="bullet"/>
      <w:lvlText w:val="•"/>
      <w:lvlJc w:val="left"/>
      <w:pPr>
        <w:ind w:left="6367" w:hanging="267"/>
      </w:pPr>
    </w:lvl>
    <w:lvl w:ilvl="7">
      <w:start w:val="1"/>
      <w:numFmt w:val="bullet"/>
      <w:lvlText w:val="•"/>
      <w:lvlJc w:val="left"/>
      <w:pPr>
        <w:ind w:left="7282" w:hanging="267"/>
      </w:pPr>
    </w:lvl>
    <w:lvl w:ilvl="8">
      <w:start w:val="1"/>
      <w:numFmt w:val="bullet"/>
      <w:lvlText w:val="•"/>
      <w:lvlJc w:val="left"/>
      <w:pPr>
        <w:ind w:left="8197" w:hanging="267"/>
      </w:pPr>
    </w:lvl>
  </w:abstractNum>
  <w:abstractNum w:abstractNumId="4">
    <w:nsid w:val="28383612"/>
    <w:multiLevelType w:val="multilevel"/>
    <w:tmpl w:val="11F8C684"/>
    <w:lvl w:ilvl="0">
      <w:start w:val="1"/>
      <w:numFmt w:val="bullet"/>
      <w:lvlText w:val="●"/>
      <w:lvlJc w:val="left"/>
      <w:pPr>
        <w:ind w:left="853" w:hanging="360"/>
      </w:pPr>
      <w:rPr>
        <w:rFonts w:ascii="Noto Sans Symbols" w:eastAsia="Noto Sans Symbols" w:hAnsi="Noto Sans Symbols" w:cs="Noto Sans Symbols"/>
        <w:sz w:val="24"/>
        <w:szCs w:val="24"/>
      </w:rPr>
    </w:lvl>
    <w:lvl w:ilvl="1">
      <w:start w:val="1"/>
      <w:numFmt w:val="bullet"/>
      <w:lvlText w:val="●"/>
      <w:lvlJc w:val="left"/>
      <w:pPr>
        <w:ind w:left="1136" w:hanging="360"/>
      </w:pPr>
      <w:rPr>
        <w:rFonts w:ascii="Noto Sans Symbols" w:eastAsia="Noto Sans Symbols" w:hAnsi="Noto Sans Symbols" w:cs="Noto Sans Symbols"/>
        <w:sz w:val="24"/>
        <w:szCs w:val="24"/>
      </w:rPr>
    </w:lvl>
    <w:lvl w:ilvl="2">
      <w:start w:val="1"/>
      <w:numFmt w:val="bullet"/>
      <w:lvlText w:val="•"/>
      <w:lvlJc w:val="left"/>
      <w:pPr>
        <w:ind w:left="2127" w:hanging="360"/>
      </w:pPr>
    </w:lvl>
    <w:lvl w:ilvl="3">
      <w:start w:val="1"/>
      <w:numFmt w:val="bullet"/>
      <w:lvlText w:val="•"/>
      <w:lvlJc w:val="left"/>
      <w:pPr>
        <w:ind w:left="3114" w:hanging="360"/>
      </w:pPr>
    </w:lvl>
    <w:lvl w:ilvl="4">
      <w:start w:val="1"/>
      <w:numFmt w:val="bullet"/>
      <w:lvlText w:val="•"/>
      <w:lvlJc w:val="left"/>
      <w:pPr>
        <w:ind w:left="4102" w:hanging="360"/>
      </w:pPr>
    </w:lvl>
    <w:lvl w:ilvl="5">
      <w:start w:val="1"/>
      <w:numFmt w:val="bullet"/>
      <w:lvlText w:val="•"/>
      <w:lvlJc w:val="left"/>
      <w:pPr>
        <w:ind w:left="5089" w:hanging="360"/>
      </w:pPr>
    </w:lvl>
    <w:lvl w:ilvl="6">
      <w:start w:val="1"/>
      <w:numFmt w:val="bullet"/>
      <w:lvlText w:val="•"/>
      <w:lvlJc w:val="left"/>
      <w:pPr>
        <w:ind w:left="6076" w:hanging="360"/>
      </w:pPr>
    </w:lvl>
    <w:lvl w:ilvl="7">
      <w:start w:val="1"/>
      <w:numFmt w:val="bullet"/>
      <w:lvlText w:val="•"/>
      <w:lvlJc w:val="left"/>
      <w:pPr>
        <w:ind w:left="7064" w:hanging="360"/>
      </w:pPr>
    </w:lvl>
    <w:lvl w:ilvl="8">
      <w:start w:val="1"/>
      <w:numFmt w:val="bullet"/>
      <w:lvlText w:val="•"/>
      <w:lvlJc w:val="left"/>
      <w:pPr>
        <w:ind w:left="8051" w:hanging="360"/>
      </w:pPr>
    </w:lvl>
  </w:abstractNum>
  <w:abstractNum w:abstractNumId="5">
    <w:nsid w:val="379056EC"/>
    <w:multiLevelType w:val="multilevel"/>
    <w:tmpl w:val="AD985284"/>
    <w:lvl w:ilvl="0">
      <w:start w:val="1"/>
      <w:numFmt w:val="bullet"/>
      <w:lvlText w:val="●"/>
      <w:lvlJc w:val="left"/>
      <w:pPr>
        <w:ind w:left="853" w:hanging="360"/>
      </w:pPr>
      <w:rPr>
        <w:rFonts w:ascii="Noto Sans Symbols" w:eastAsia="Noto Sans Symbols" w:hAnsi="Noto Sans Symbols" w:cs="Noto Sans Symbols"/>
        <w:sz w:val="24"/>
        <w:szCs w:val="24"/>
      </w:rPr>
    </w:lvl>
    <w:lvl w:ilvl="1">
      <w:start w:val="1"/>
      <w:numFmt w:val="bullet"/>
      <w:lvlText w:val="•"/>
      <w:lvlJc w:val="left"/>
      <w:pPr>
        <w:ind w:left="1776" w:hanging="360"/>
      </w:pPr>
    </w:lvl>
    <w:lvl w:ilvl="2">
      <w:start w:val="1"/>
      <w:numFmt w:val="bullet"/>
      <w:lvlText w:val="•"/>
      <w:lvlJc w:val="left"/>
      <w:pPr>
        <w:ind w:left="2693" w:hanging="360"/>
      </w:pPr>
    </w:lvl>
    <w:lvl w:ilvl="3">
      <w:start w:val="1"/>
      <w:numFmt w:val="bullet"/>
      <w:lvlText w:val="•"/>
      <w:lvlJc w:val="left"/>
      <w:pPr>
        <w:ind w:left="3609" w:hanging="360"/>
      </w:pPr>
    </w:lvl>
    <w:lvl w:ilvl="4">
      <w:start w:val="1"/>
      <w:numFmt w:val="bullet"/>
      <w:lvlText w:val="•"/>
      <w:lvlJc w:val="left"/>
      <w:pPr>
        <w:ind w:left="4526" w:hanging="360"/>
      </w:pPr>
    </w:lvl>
    <w:lvl w:ilvl="5">
      <w:start w:val="1"/>
      <w:numFmt w:val="bullet"/>
      <w:lvlText w:val="•"/>
      <w:lvlJc w:val="left"/>
      <w:pPr>
        <w:ind w:left="5443" w:hanging="360"/>
      </w:pPr>
    </w:lvl>
    <w:lvl w:ilvl="6">
      <w:start w:val="1"/>
      <w:numFmt w:val="bullet"/>
      <w:lvlText w:val="•"/>
      <w:lvlJc w:val="left"/>
      <w:pPr>
        <w:ind w:left="6359" w:hanging="360"/>
      </w:pPr>
    </w:lvl>
    <w:lvl w:ilvl="7">
      <w:start w:val="1"/>
      <w:numFmt w:val="bullet"/>
      <w:lvlText w:val="•"/>
      <w:lvlJc w:val="left"/>
      <w:pPr>
        <w:ind w:left="7276" w:hanging="360"/>
      </w:pPr>
    </w:lvl>
    <w:lvl w:ilvl="8">
      <w:start w:val="1"/>
      <w:numFmt w:val="bullet"/>
      <w:lvlText w:val="•"/>
      <w:lvlJc w:val="left"/>
      <w:pPr>
        <w:ind w:left="8193" w:hanging="360"/>
      </w:pPr>
    </w:lvl>
  </w:abstractNum>
  <w:abstractNum w:abstractNumId="6">
    <w:nsid w:val="38276530"/>
    <w:multiLevelType w:val="multilevel"/>
    <w:tmpl w:val="7BBA1532"/>
    <w:lvl w:ilvl="0">
      <w:start w:val="8"/>
      <w:numFmt w:val="upperRoman"/>
      <w:lvlText w:val="%1."/>
      <w:lvlJc w:val="left"/>
      <w:pPr>
        <w:ind w:left="1453" w:hanging="839"/>
      </w:pPr>
      <w:rPr>
        <w:rFonts w:ascii="Times New Roman" w:eastAsia="Times New Roman" w:hAnsi="Times New Roman" w:cs="Times New Roman"/>
        <w:i/>
        <w:sz w:val="24"/>
        <w:szCs w:val="24"/>
      </w:rPr>
    </w:lvl>
    <w:lvl w:ilvl="1">
      <w:start w:val="1"/>
      <w:numFmt w:val="bullet"/>
      <w:lvlText w:val="•"/>
      <w:lvlJc w:val="left"/>
      <w:pPr>
        <w:ind w:left="2316" w:hanging="840"/>
      </w:pPr>
    </w:lvl>
    <w:lvl w:ilvl="2">
      <w:start w:val="1"/>
      <w:numFmt w:val="bullet"/>
      <w:lvlText w:val="•"/>
      <w:lvlJc w:val="left"/>
      <w:pPr>
        <w:ind w:left="3173" w:hanging="840"/>
      </w:pPr>
    </w:lvl>
    <w:lvl w:ilvl="3">
      <w:start w:val="1"/>
      <w:numFmt w:val="bullet"/>
      <w:lvlText w:val="•"/>
      <w:lvlJc w:val="left"/>
      <w:pPr>
        <w:ind w:left="4029" w:hanging="840"/>
      </w:pPr>
    </w:lvl>
    <w:lvl w:ilvl="4">
      <w:start w:val="1"/>
      <w:numFmt w:val="bullet"/>
      <w:lvlText w:val="•"/>
      <w:lvlJc w:val="left"/>
      <w:pPr>
        <w:ind w:left="4886" w:hanging="840"/>
      </w:pPr>
    </w:lvl>
    <w:lvl w:ilvl="5">
      <w:start w:val="1"/>
      <w:numFmt w:val="bullet"/>
      <w:lvlText w:val="•"/>
      <w:lvlJc w:val="left"/>
      <w:pPr>
        <w:ind w:left="5743" w:hanging="840"/>
      </w:pPr>
    </w:lvl>
    <w:lvl w:ilvl="6">
      <w:start w:val="1"/>
      <w:numFmt w:val="bullet"/>
      <w:lvlText w:val="•"/>
      <w:lvlJc w:val="left"/>
      <w:pPr>
        <w:ind w:left="6599" w:hanging="840"/>
      </w:pPr>
    </w:lvl>
    <w:lvl w:ilvl="7">
      <w:start w:val="1"/>
      <w:numFmt w:val="bullet"/>
      <w:lvlText w:val="•"/>
      <w:lvlJc w:val="left"/>
      <w:pPr>
        <w:ind w:left="7456" w:hanging="840"/>
      </w:pPr>
    </w:lvl>
    <w:lvl w:ilvl="8">
      <w:start w:val="1"/>
      <w:numFmt w:val="bullet"/>
      <w:lvlText w:val="•"/>
      <w:lvlJc w:val="left"/>
      <w:pPr>
        <w:ind w:left="8313" w:hanging="840"/>
      </w:pPr>
    </w:lvl>
  </w:abstractNum>
  <w:abstractNum w:abstractNumId="7">
    <w:nsid w:val="3F210428"/>
    <w:multiLevelType w:val="hybridMultilevel"/>
    <w:tmpl w:val="244CD67A"/>
    <w:lvl w:ilvl="0" w:tplc="0408000D">
      <w:start w:val="1"/>
      <w:numFmt w:val="bullet"/>
      <w:lvlText w:val=""/>
      <w:lvlJc w:val="left"/>
      <w:pPr>
        <w:ind w:left="1135" w:hanging="360"/>
      </w:pPr>
      <w:rPr>
        <w:rFonts w:ascii="Wingdings" w:hAnsi="Wingdings" w:hint="default"/>
      </w:rPr>
    </w:lvl>
    <w:lvl w:ilvl="1" w:tplc="04080003" w:tentative="1">
      <w:start w:val="1"/>
      <w:numFmt w:val="bullet"/>
      <w:lvlText w:val="o"/>
      <w:lvlJc w:val="left"/>
      <w:pPr>
        <w:ind w:left="1855" w:hanging="360"/>
      </w:pPr>
      <w:rPr>
        <w:rFonts w:ascii="Courier New" w:hAnsi="Courier New" w:cs="Courier New" w:hint="default"/>
      </w:rPr>
    </w:lvl>
    <w:lvl w:ilvl="2" w:tplc="04080005" w:tentative="1">
      <w:start w:val="1"/>
      <w:numFmt w:val="bullet"/>
      <w:lvlText w:val=""/>
      <w:lvlJc w:val="left"/>
      <w:pPr>
        <w:ind w:left="2575" w:hanging="360"/>
      </w:pPr>
      <w:rPr>
        <w:rFonts w:ascii="Wingdings" w:hAnsi="Wingdings" w:hint="default"/>
      </w:rPr>
    </w:lvl>
    <w:lvl w:ilvl="3" w:tplc="04080001" w:tentative="1">
      <w:start w:val="1"/>
      <w:numFmt w:val="bullet"/>
      <w:lvlText w:val=""/>
      <w:lvlJc w:val="left"/>
      <w:pPr>
        <w:ind w:left="3295" w:hanging="360"/>
      </w:pPr>
      <w:rPr>
        <w:rFonts w:ascii="Symbol" w:hAnsi="Symbol" w:hint="default"/>
      </w:rPr>
    </w:lvl>
    <w:lvl w:ilvl="4" w:tplc="04080003" w:tentative="1">
      <w:start w:val="1"/>
      <w:numFmt w:val="bullet"/>
      <w:lvlText w:val="o"/>
      <w:lvlJc w:val="left"/>
      <w:pPr>
        <w:ind w:left="4015" w:hanging="360"/>
      </w:pPr>
      <w:rPr>
        <w:rFonts w:ascii="Courier New" w:hAnsi="Courier New" w:cs="Courier New" w:hint="default"/>
      </w:rPr>
    </w:lvl>
    <w:lvl w:ilvl="5" w:tplc="04080005" w:tentative="1">
      <w:start w:val="1"/>
      <w:numFmt w:val="bullet"/>
      <w:lvlText w:val=""/>
      <w:lvlJc w:val="left"/>
      <w:pPr>
        <w:ind w:left="4735" w:hanging="360"/>
      </w:pPr>
      <w:rPr>
        <w:rFonts w:ascii="Wingdings" w:hAnsi="Wingdings" w:hint="default"/>
      </w:rPr>
    </w:lvl>
    <w:lvl w:ilvl="6" w:tplc="04080001" w:tentative="1">
      <w:start w:val="1"/>
      <w:numFmt w:val="bullet"/>
      <w:lvlText w:val=""/>
      <w:lvlJc w:val="left"/>
      <w:pPr>
        <w:ind w:left="5455" w:hanging="360"/>
      </w:pPr>
      <w:rPr>
        <w:rFonts w:ascii="Symbol" w:hAnsi="Symbol" w:hint="default"/>
      </w:rPr>
    </w:lvl>
    <w:lvl w:ilvl="7" w:tplc="04080003" w:tentative="1">
      <w:start w:val="1"/>
      <w:numFmt w:val="bullet"/>
      <w:lvlText w:val="o"/>
      <w:lvlJc w:val="left"/>
      <w:pPr>
        <w:ind w:left="6175" w:hanging="360"/>
      </w:pPr>
      <w:rPr>
        <w:rFonts w:ascii="Courier New" w:hAnsi="Courier New" w:cs="Courier New" w:hint="default"/>
      </w:rPr>
    </w:lvl>
    <w:lvl w:ilvl="8" w:tplc="04080005" w:tentative="1">
      <w:start w:val="1"/>
      <w:numFmt w:val="bullet"/>
      <w:lvlText w:val=""/>
      <w:lvlJc w:val="left"/>
      <w:pPr>
        <w:ind w:left="6895" w:hanging="360"/>
      </w:pPr>
      <w:rPr>
        <w:rFonts w:ascii="Wingdings" w:hAnsi="Wingdings" w:hint="default"/>
      </w:rPr>
    </w:lvl>
  </w:abstractNum>
  <w:abstractNum w:abstractNumId="8">
    <w:nsid w:val="430B51DF"/>
    <w:multiLevelType w:val="multilevel"/>
    <w:tmpl w:val="4A7E55A6"/>
    <w:lvl w:ilvl="0">
      <w:start w:val="5"/>
      <w:numFmt w:val="upperRoman"/>
      <w:lvlText w:val="%1."/>
      <w:lvlJc w:val="left"/>
      <w:pPr>
        <w:ind w:left="393" w:hanging="262"/>
      </w:pPr>
      <w:rPr>
        <w:rFonts w:ascii="Calibri" w:eastAsia="Calibri" w:hAnsi="Calibri" w:cs="Calibri"/>
        <w:b/>
        <w:i/>
        <w:sz w:val="24"/>
        <w:szCs w:val="24"/>
      </w:rPr>
    </w:lvl>
    <w:lvl w:ilvl="1">
      <w:start w:val="1"/>
      <w:numFmt w:val="bullet"/>
      <w:lvlText w:val="●"/>
      <w:lvlJc w:val="left"/>
      <w:pPr>
        <w:ind w:left="853" w:hanging="360"/>
      </w:pPr>
      <w:rPr>
        <w:rFonts w:ascii="Noto Sans Symbols" w:eastAsia="Noto Sans Symbols" w:hAnsi="Noto Sans Symbols" w:cs="Noto Sans Symbols"/>
        <w:sz w:val="24"/>
        <w:szCs w:val="24"/>
      </w:rPr>
    </w:lvl>
    <w:lvl w:ilvl="2">
      <w:start w:val="1"/>
      <w:numFmt w:val="bullet"/>
      <w:lvlText w:val="•"/>
      <w:lvlJc w:val="left"/>
      <w:pPr>
        <w:ind w:left="1878" w:hanging="360"/>
      </w:pPr>
    </w:lvl>
    <w:lvl w:ilvl="3">
      <w:start w:val="1"/>
      <w:numFmt w:val="bullet"/>
      <w:lvlText w:val="•"/>
      <w:lvlJc w:val="left"/>
      <w:pPr>
        <w:ind w:left="2896" w:hanging="360"/>
      </w:pPr>
    </w:lvl>
    <w:lvl w:ilvl="4">
      <w:start w:val="1"/>
      <w:numFmt w:val="bullet"/>
      <w:lvlText w:val="•"/>
      <w:lvlJc w:val="left"/>
      <w:pPr>
        <w:ind w:left="3915" w:hanging="360"/>
      </w:pPr>
    </w:lvl>
    <w:lvl w:ilvl="5">
      <w:start w:val="1"/>
      <w:numFmt w:val="bullet"/>
      <w:lvlText w:val="•"/>
      <w:lvlJc w:val="left"/>
      <w:pPr>
        <w:ind w:left="4933" w:hanging="360"/>
      </w:pPr>
    </w:lvl>
    <w:lvl w:ilvl="6">
      <w:start w:val="1"/>
      <w:numFmt w:val="bullet"/>
      <w:lvlText w:val="•"/>
      <w:lvlJc w:val="left"/>
      <w:pPr>
        <w:ind w:left="5952" w:hanging="360"/>
      </w:pPr>
    </w:lvl>
    <w:lvl w:ilvl="7">
      <w:start w:val="1"/>
      <w:numFmt w:val="bullet"/>
      <w:lvlText w:val="•"/>
      <w:lvlJc w:val="left"/>
      <w:pPr>
        <w:ind w:left="6970" w:hanging="360"/>
      </w:pPr>
    </w:lvl>
    <w:lvl w:ilvl="8">
      <w:start w:val="1"/>
      <w:numFmt w:val="bullet"/>
      <w:lvlText w:val="•"/>
      <w:lvlJc w:val="left"/>
      <w:pPr>
        <w:ind w:left="7989" w:hanging="360"/>
      </w:pPr>
    </w:lvl>
  </w:abstractNum>
  <w:abstractNum w:abstractNumId="9">
    <w:nsid w:val="484E179A"/>
    <w:multiLevelType w:val="multilevel"/>
    <w:tmpl w:val="365E07F0"/>
    <w:lvl w:ilvl="0">
      <w:start w:val="2"/>
      <w:numFmt w:val="upperRoman"/>
      <w:lvlText w:val="%1."/>
      <w:lvlJc w:val="left"/>
      <w:pPr>
        <w:ind w:left="381" w:hanging="250"/>
      </w:pPr>
      <w:rPr>
        <w:rFonts w:ascii="Calibri" w:eastAsia="Calibri" w:hAnsi="Calibri" w:cs="Calibri"/>
        <w:b/>
        <w:i/>
        <w:sz w:val="24"/>
        <w:szCs w:val="24"/>
      </w:rPr>
    </w:lvl>
    <w:lvl w:ilvl="1">
      <w:start w:val="1"/>
      <w:numFmt w:val="bullet"/>
      <w:lvlText w:val=""/>
      <w:lvlJc w:val="left"/>
      <w:pPr>
        <w:ind w:left="416" w:hanging="284"/>
      </w:pPr>
    </w:lvl>
    <w:lvl w:ilvl="2">
      <w:start w:val="1"/>
      <w:numFmt w:val="bullet"/>
      <w:lvlText w:val="•"/>
      <w:lvlJc w:val="left"/>
      <w:pPr>
        <w:ind w:left="860" w:hanging="284"/>
      </w:pPr>
    </w:lvl>
    <w:lvl w:ilvl="3">
      <w:start w:val="1"/>
      <w:numFmt w:val="bullet"/>
      <w:lvlText w:val="•"/>
      <w:lvlJc w:val="left"/>
      <w:pPr>
        <w:ind w:left="2005" w:hanging="284"/>
      </w:pPr>
    </w:lvl>
    <w:lvl w:ilvl="4">
      <w:start w:val="1"/>
      <w:numFmt w:val="bullet"/>
      <w:lvlText w:val="•"/>
      <w:lvlJc w:val="left"/>
      <w:pPr>
        <w:ind w:left="3151" w:hanging="283"/>
      </w:pPr>
    </w:lvl>
    <w:lvl w:ilvl="5">
      <w:start w:val="1"/>
      <w:numFmt w:val="bullet"/>
      <w:lvlText w:val="•"/>
      <w:lvlJc w:val="left"/>
      <w:pPr>
        <w:ind w:left="4297" w:hanging="284"/>
      </w:pPr>
    </w:lvl>
    <w:lvl w:ilvl="6">
      <w:start w:val="1"/>
      <w:numFmt w:val="bullet"/>
      <w:lvlText w:val="•"/>
      <w:lvlJc w:val="left"/>
      <w:pPr>
        <w:ind w:left="5443" w:hanging="284"/>
      </w:pPr>
    </w:lvl>
    <w:lvl w:ilvl="7">
      <w:start w:val="1"/>
      <w:numFmt w:val="bullet"/>
      <w:lvlText w:val="•"/>
      <w:lvlJc w:val="left"/>
      <w:pPr>
        <w:ind w:left="6589" w:hanging="284"/>
      </w:pPr>
    </w:lvl>
    <w:lvl w:ilvl="8">
      <w:start w:val="1"/>
      <w:numFmt w:val="bullet"/>
      <w:lvlText w:val="•"/>
      <w:lvlJc w:val="left"/>
      <w:pPr>
        <w:ind w:left="7734" w:hanging="284"/>
      </w:pPr>
    </w:lvl>
  </w:abstractNum>
  <w:abstractNum w:abstractNumId="10">
    <w:nsid w:val="50713298"/>
    <w:multiLevelType w:val="multilevel"/>
    <w:tmpl w:val="DE3AD5A6"/>
    <w:lvl w:ilvl="0">
      <w:start w:val="8"/>
      <w:numFmt w:val="upperRoman"/>
      <w:lvlText w:val="%1."/>
      <w:lvlJc w:val="left"/>
      <w:pPr>
        <w:ind w:left="853" w:hanging="721"/>
      </w:pPr>
      <w:rPr>
        <w:rFonts w:ascii="Calibri" w:eastAsia="Calibri" w:hAnsi="Calibri" w:cs="Calibri"/>
        <w:b/>
        <w:i/>
        <w:sz w:val="24"/>
        <w:szCs w:val="24"/>
      </w:rPr>
    </w:lvl>
    <w:lvl w:ilvl="1">
      <w:start w:val="1"/>
      <w:numFmt w:val="bullet"/>
      <w:lvlText w:val="•"/>
      <w:lvlJc w:val="left"/>
      <w:pPr>
        <w:ind w:left="1776" w:hanging="721"/>
      </w:pPr>
    </w:lvl>
    <w:lvl w:ilvl="2">
      <w:start w:val="1"/>
      <w:numFmt w:val="bullet"/>
      <w:lvlText w:val="•"/>
      <w:lvlJc w:val="left"/>
      <w:pPr>
        <w:ind w:left="2693" w:hanging="720"/>
      </w:pPr>
    </w:lvl>
    <w:lvl w:ilvl="3">
      <w:start w:val="1"/>
      <w:numFmt w:val="bullet"/>
      <w:lvlText w:val="•"/>
      <w:lvlJc w:val="left"/>
      <w:pPr>
        <w:ind w:left="3609" w:hanging="721"/>
      </w:pPr>
    </w:lvl>
    <w:lvl w:ilvl="4">
      <w:start w:val="1"/>
      <w:numFmt w:val="bullet"/>
      <w:lvlText w:val="•"/>
      <w:lvlJc w:val="left"/>
      <w:pPr>
        <w:ind w:left="4526" w:hanging="721"/>
      </w:pPr>
    </w:lvl>
    <w:lvl w:ilvl="5">
      <w:start w:val="1"/>
      <w:numFmt w:val="bullet"/>
      <w:lvlText w:val="•"/>
      <w:lvlJc w:val="left"/>
      <w:pPr>
        <w:ind w:left="5443" w:hanging="721"/>
      </w:pPr>
    </w:lvl>
    <w:lvl w:ilvl="6">
      <w:start w:val="1"/>
      <w:numFmt w:val="bullet"/>
      <w:lvlText w:val="•"/>
      <w:lvlJc w:val="left"/>
      <w:pPr>
        <w:ind w:left="6359" w:hanging="721"/>
      </w:pPr>
    </w:lvl>
    <w:lvl w:ilvl="7">
      <w:start w:val="1"/>
      <w:numFmt w:val="bullet"/>
      <w:lvlText w:val="•"/>
      <w:lvlJc w:val="left"/>
      <w:pPr>
        <w:ind w:left="7276" w:hanging="721"/>
      </w:pPr>
    </w:lvl>
    <w:lvl w:ilvl="8">
      <w:start w:val="1"/>
      <w:numFmt w:val="bullet"/>
      <w:lvlText w:val="•"/>
      <w:lvlJc w:val="left"/>
      <w:pPr>
        <w:ind w:left="8193" w:hanging="721"/>
      </w:pPr>
    </w:lvl>
  </w:abstractNum>
  <w:abstractNum w:abstractNumId="11">
    <w:nsid w:val="5FB73CC7"/>
    <w:multiLevelType w:val="multilevel"/>
    <w:tmpl w:val="ABAEE348"/>
    <w:lvl w:ilvl="0">
      <w:start w:val="1"/>
      <w:numFmt w:val="decimal"/>
      <w:lvlText w:val="%1."/>
      <w:lvlJc w:val="left"/>
      <w:pPr>
        <w:ind w:left="793" w:hanging="420"/>
      </w:pPr>
      <w:rPr>
        <w:rFonts w:ascii="Times New Roman" w:eastAsia="Times New Roman" w:hAnsi="Times New Roman" w:cs="Times New Roman"/>
        <w:b/>
        <w:sz w:val="24"/>
        <w:szCs w:val="24"/>
      </w:rPr>
    </w:lvl>
    <w:lvl w:ilvl="1">
      <w:start w:val="1"/>
      <w:numFmt w:val="decimal"/>
      <w:lvlText w:val="%2."/>
      <w:lvlJc w:val="left"/>
      <w:pPr>
        <w:ind w:left="908" w:hanging="444"/>
      </w:pPr>
      <w:rPr>
        <w:rFonts w:ascii="Calibri" w:eastAsia="Calibri" w:hAnsi="Calibri" w:cs="Calibri"/>
        <w:b/>
        <w:sz w:val="24"/>
        <w:szCs w:val="24"/>
        <w:shd w:val="clear" w:color="auto" w:fill="D9D9D9"/>
      </w:rPr>
    </w:lvl>
    <w:lvl w:ilvl="2">
      <w:start w:val="1"/>
      <w:numFmt w:val="bullet"/>
      <w:lvlText w:val="•"/>
      <w:lvlJc w:val="left"/>
      <w:pPr>
        <w:ind w:left="1914" w:hanging="444"/>
      </w:pPr>
    </w:lvl>
    <w:lvl w:ilvl="3">
      <w:start w:val="1"/>
      <w:numFmt w:val="bullet"/>
      <w:lvlText w:val="•"/>
      <w:lvlJc w:val="left"/>
      <w:pPr>
        <w:ind w:left="2928" w:hanging="444"/>
      </w:pPr>
    </w:lvl>
    <w:lvl w:ilvl="4">
      <w:start w:val="1"/>
      <w:numFmt w:val="bullet"/>
      <w:lvlText w:val="•"/>
      <w:lvlJc w:val="left"/>
      <w:pPr>
        <w:ind w:left="3942" w:hanging="444"/>
      </w:pPr>
    </w:lvl>
    <w:lvl w:ilvl="5">
      <w:start w:val="1"/>
      <w:numFmt w:val="bullet"/>
      <w:lvlText w:val="•"/>
      <w:lvlJc w:val="left"/>
      <w:pPr>
        <w:ind w:left="4956" w:hanging="444"/>
      </w:pPr>
    </w:lvl>
    <w:lvl w:ilvl="6">
      <w:start w:val="1"/>
      <w:numFmt w:val="bullet"/>
      <w:lvlText w:val="•"/>
      <w:lvlJc w:val="left"/>
      <w:pPr>
        <w:ind w:left="5970" w:hanging="444"/>
      </w:pPr>
    </w:lvl>
    <w:lvl w:ilvl="7">
      <w:start w:val="1"/>
      <w:numFmt w:val="bullet"/>
      <w:lvlText w:val="•"/>
      <w:lvlJc w:val="left"/>
      <w:pPr>
        <w:ind w:left="6984" w:hanging="444"/>
      </w:pPr>
    </w:lvl>
    <w:lvl w:ilvl="8">
      <w:start w:val="1"/>
      <w:numFmt w:val="bullet"/>
      <w:lvlText w:val="•"/>
      <w:lvlJc w:val="left"/>
      <w:pPr>
        <w:ind w:left="7998" w:hanging="444"/>
      </w:pPr>
    </w:lvl>
  </w:abstractNum>
  <w:abstractNum w:abstractNumId="12">
    <w:nsid w:val="654672A2"/>
    <w:multiLevelType w:val="multilevel"/>
    <w:tmpl w:val="E86ACEFC"/>
    <w:lvl w:ilvl="0">
      <w:start w:val="1"/>
      <w:numFmt w:val="bullet"/>
      <w:lvlText w:val="●"/>
      <w:lvlJc w:val="left"/>
      <w:pPr>
        <w:ind w:left="853" w:hanging="360"/>
      </w:pPr>
      <w:rPr>
        <w:rFonts w:ascii="Noto Sans Symbols" w:eastAsia="Noto Sans Symbols" w:hAnsi="Noto Sans Symbols" w:cs="Noto Sans Symbols"/>
        <w:sz w:val="24"/>
        <w:szCs w:val="24"/>
      </w:rPr>
    </w:lvl>
    <w:lvl w:ilvl="1">
      <w:start w:val="1"/>
      <w:numFmt w:val="bullet"/>
      <w:lvlText w:val="•"/>
      <w:lvlJc w:val="left"/>
      <w:pPr>
        <w:ind w:left="1776" w:hanging="360"/>
      </w:pPr>
    </w:lvl>
    <w:lvl w:ilvl="2">
      <w:start w:val="1"/>
      <w:numFmt w:val="bullet"/>
      <w:lvlText w:val="•"/>
      <w:lvlJc w:val="left"/>
      <w:pPr>
        <w:ind w:left="2693" w:hanging="360"/>
      </w:pPr>
    </w:lvl>
    <w:lvl w:ilvl="3">
      <w:start w:val="1"/>
      <w:numFmt w:val="bullet"/>
      <w:lvlText w:val="•"/>
      <w:lvlJc w:val="left"/>
      <w:pPr>
        <w:ind w:left="3609" w:hanging="360"/>
      </w:pPr>
    </w:lvl>
    <w:lvl w:ilvl="4">
      <w:start w:val="1"/>
      <w:numFmt w:val="bullet"/>
      <w:lvlText w:val="•"/>
      <w:lvlJc w:val="left"/>
      <w:pPr>
        <w:ind w:left="4526" w:hanging="360"/>
      </w:pPr>
    </w:lvl>
    <w:lvl w:ilvl="5">
      <w:start w:val="1"/>
      <w:numFmt w:val="bullet"/>
      <w:lvlText w:val="•"/>
      <w:lvlJc w:val="left"/>
      <w:pPr>
        <w:ind w:left="5443" w:hanging="360"/>
      </w:pPr>
    </w:lvl>
    <w:lvl w:ilvl="6">
      <w:start w:val="1"/>
      <w:numFmt w:val="bullet"/>
      <w:lvlText w:val="•"/>
      <w:lvlJc w:val="left"/>
      <w:pPr>
        <w:ind w:left="6359" w:hanging="360"/>
      </w:pPr>
    </w:lvl>
    <w:lvl w:ilvl="7">
      <w:start w:val="1"/>
      <w:numFmt w:val="bullet"/>
      <w:lvlText w:val="•"/>
      <w:lvlJc w:val="left"/>
      <w:pPr>
        <w:ind w:left="7276" w:hanging="360"/>
      </w:pPr>
    </w:lvl>
    <w:lvl w:ilvl="8">
      <w:start w:val="1"/>
      <w:numFmt w:val="bullet"/>
      <w:lvlText w:val="•"/>
      <w:lvlJc w:val="left"/>
      <w:pPr>
        <w:ind w:left="8193" w:hanging="360"/>
      </w:pPr>
    </w:lvl>
  </w:abstractNum>
  <w:abstractNum w:abstractNumId="13">
    <w:nsid w:val="6D0B031A"/>
    <w:multiLevelType w:val="multilevel"/>
    <w:tmpl w:val="676047CA"/>
    <w:lvl w:ilvl="0">
      <w:start w:val="2"/>
      <w:numFmt w:val="upperRoman"/>
      <w:lvlText w:val="%1."/>
      <w:lvlJc w:val="left"/>
      <w:pPr>
        <w:ind w:left="891" w:hanging="279"/>
      </w:pPr>
      <w:rPr>
        <w:rFonts w:ascii="Times New Roman" w:eastAsia="Times New Roman" w:hAnsi="Times New Roman" w:cs="Times New Roman"/>
        <w:i/>
        <w:sz w:val="24"/>
        <w:szCs w:val="24"/>
      </w:rPr>
    </w:lvl>
    <w:lvl w:ilvl="1">
      <w:start w:val="1"/>
      <w:numFmt w:val="bullet"/>
      <w:lvlText w:val="•"/>
      <w:lvlJc w:val="left"/>
      <w:pPr>
        <w:ind w:left="1812" w:hanging="279"/>
      </w:pPr>
    </w:lvl>
    <w:lvl w:ilvl="2">
      <w:start w:val="1"/>
      <w:numFmt w:val="bullet"/>
      <w:lvlText w:val="•"/>
      <w:lvlJc w:val="left"/>
      <w:pPr>
        <w:ind w:left="2725" w:hanging="279"/>
      </w:pPr>
    </w:lvl>
    <w:lvl w:ilvl="3">
      <w:start w:val="1"/>
      <w:numFmt w:val="bullet"/>
      <w:lvlText w:val="•"/>
      <w:lvlJc w:val="left"/>
      <w:pPr>
        <w:ind w:left="3637" w:hanging="279"/>
      </w:pPr>
    </w:lvl>
    <w:lvl w:ilvl="4">
      <w:start w:val="1"/>
      <w:numFmt w:val="bullet"/>
      <w:lvlText w:val="•"/>
      <w:lvlJc w:val="left"/>
      <w:pPr>
        <w:ind w:left="4550" w:hanging="279"/>
      </w:pPr>
    </w:lvl>
    <w:lvl w:ilvl="5">
      <w:start w:val="1"/>
      <w:numFmt w:val="bullet"/>
      <w:lvlText w:val="•"/>
      <w:lvlJc w:val="left"/>
      <w:pPr>
        <w:ind w:left="5463" w:hanging="279"/>
      </w:pPr>
    </w:lvl>
    <w:lvl w:ilvl="6">
      <w:start w:val="1"/>
      <w:numFmt w:val="bullet"/>
      <w:lvlText w:val="•"/>
      <w:lvlJc w:val="left"/>
      <w:pPr>
        <w:ind w:left="6375" w:hanging="279"/>
      </w:pPr>
    </w:lvl>
    <w:lvl w:ilvl="7">
      <w:start w:val="1"/>
      <w:numFmt w:val="bullet"/>
      <w:lvlText w:val="•"/>
      <w:lvlJc w:val="left"/>
      <w:pPr>
        <w:ind w:left="7288" w:hanging="279"/>
      </w:pPr>
    </w:lvl>
    <w:lvl w:ilvl="8">
      <w:start w:val="1"/>
      <w:numFmt w:val="bullet"/>
      <w:lvlText w:val="•"/>
      <w:lvlJc w:val="left"/>
      <w:pPr>
        <w:ind w:left="8201" w:hanging="279"/>
      </w:pPr>
    </w:lvl>
  </w:abstractNum>
  <w:abstractNum w:abstractNumId="14">
    <w:nsid w:val="6D37278F"/>
    <w:multiLevelType w:val="multilevel"/>
    <w:tmpl w:val="AFD618E0"/>
    <w:lvl w:ilvl="0">
      <w:start w:val="2"/>
      <w:numFmt w:val="upperRoman"/>
      <w:lvlText w:val="%1."/>
      <w:lvlJc w:val="left"/>
      <w:pPr>
        <w:ind w:left="381" w:hanging="250"/>
      </w:pPr>
      <w:rPr>
        <w:rFonts w:ascii="Calibri" w:eastAsia="Calibri" w:hAnsi="Calibri" w:cs="Calibri"/>
        <w:b/>
        <w:i/>
        <w:sz w:val="24"/>
        <w:szCs w:val="24"/>
      </w:rPr>
    </w:lvl>
    <w:lvl w:ilvl="1">
      <w:start w:val="1"/>
      <w:numFmt w:val="bullet"/>
      <w:lvlText w:val="•"/>
      <w:lvlJc w:val="left"/>
      <w:pPr>
        <w:ind w:left="1344" w:hanging="250"/>
      </w:pPr>
    </w:lvl>
    <w:lvl w:ilvl="2">
      <w:start w:val="1"/>
      <w:numFmt w:val="bullet"/>
      <w:lvlText w:val="•"/>
      <w:lvlJc w:val="left"/>
      <w:pPr>
        <w:ind w:left="2309" w:hanging="250"/>
      </w:pPr>
    </w:lvl>
    <w:lvl w:ilvl="3">
      <w:start w:val="1"/>
      <w:numFmt w:val="bullet"/>
      <w:lvlText w:val="•"/>
      <w:lvlJc w:val="left"/>
      <w:pPr>
        <w:ind w:left="3273" w:hanging="250"/>
      </w:pPr>
    </w:lvl>
    <w:lvl w:ilvl="4">
      <w:start w:val="1"/>
      <w:numFmt w:val="bullet"/>
      <w:lvlText w:val="•"/>
      <w:lvlJc w:val="left"/>
      <w:pPr>
        <w:ind w:left="4238" w:hanging="250"/>
      </w:pPr>
    </w:lvl>
    <w:lvl w:ilvl="5">
      <w:start w:val="1"/>
      <w:numFmt w:val="bullet"/>
      <w:lvlText w:val="•"/>
      <w:lvlJc w:val="left"/>
      <w:pPr>
        <w:ind w:left="5203" w:hanging="250"/>
      </w:pPr>
    </w:lvl>
    <w:lvl w:ilvl="6">
      <w:start w:val="1"/>
      <w:numFmt w:val="bullet"/>
      <w:lvlText w:val="•"/>
      <w:lvlJc w:val="left"/>
      <w:pPr>
        <w:ind w:left="6167" w:hanging="250"/>
      </w:pPr>
    </w:lvl>
    <w:lvl w:ilvl="7">
      <w:start w:val="1"/>
      <w:numFmt w:val="bullet"/>
      <w:lvlText w:val="•"/>
      <w:lvlJc w:val="left"/>
      <w:pPr>
        <w:ind w:left="7132" w:hanging="250"/>
      </w:pPr>
    </w:lvl>
    <w:lvl w:ilvl="8">
      <w:start w:val="1"/>
      <w:numFmt w:val="bullet"/>
      <w:lvlText w:val="•"/>
      <w:lvlJc w:val="left"/>
      <w:pPr>
        <w:ind w:left="8097" w:hanging="250"/>
      </w:pPr>
    </w:lvl>
  </w:abstractNum>
  <w:abstractNum w:abstractNumId="15">
    <w:nsid w:val="72684994"/>
    <w:multiLevelType w:val="multilevel"/>
    <w:tmpl w:val="CF266530"/>
    <w:lvl w:ilvl="0">
      <w:start w:val="1"/>
      <w:numFmt w:val="decimal"/>
      <w:lvlText w:val="%1."/>
      <w:lvlJc w:val="left"/>
      <w:pPr>
        <w:ind w:left="1573" w:hanging="360"/>
      </w:pPr>
    </w:lvl>
    <w:lvl w:ilvl="1">
      <w:start w:val="1"/>
      <w:numFmt w:val="bullet"/>
      <w:lvlText w:val="•"/>
      <w:lvlJc w:val="left"/>
      <w:pPr>
        <w:ind w:left="2424" w:hanging="360"/>
      </w:pPr>
    </w:lvl>
    <w:lvl w:ilvl="2">
      <w:start w:val="1"/>
      <w:numFmt w:val="bullet"/>
      <w:lvlText w:val="•"/>
      <w:lvlJc w:val="left"/>
      <w:pPr>
        <w:ind w:left="3269" w:hanging="360"/>
      </w:pPr>
    </w:lvl>
    <w:lvl w:ilvl="3">
      <w:start w:val="1"/>
      <w:numFmt w:val="bullet"/>
      <w:lvlText w:val="•"/>
      <w:lvlJc w:val="left"/>
      <w:pPr>
        <w:ind w:left="4113" w:hanging="360"/>
      </w:pPr>
    </w:lvl>
    <w:lvl w:ilvl="4">
      <w:start w:val="1"/>
      <w:numFmt w:val="bullet"/>
      <w:lvlText w:val="•"/>
      <w:lvlJc w:val="left"/>
      <w:pPr>
        <w:ind w:left="4958" w:hanging="360"/>
      </w:pPr>
    </w:lvl>
    <w:lvl w:ilvl="5">
      <w:start w:val="1"/>
      <w:numFmt w:val="bullet"/>
      <w:lvlText w:val="•"/>
      <w:lvlJc w:val="left"/>
      <w:pPr>
        <w:ind w:left="5803" w:hanging="360"/>
      </w:pPr>
    </w:lvl>
    <w:lvl w:ilvl="6">
      <w:start w:val="1"/>
      <w:numFmt w:val="bullet"/>
      <w:lvlText w:val="•"/>
      <w:lvlJc w:val="left"/>
      <w:pPr>
        <w:ind w:left="6647" w:hanging="360"/>
      </w:pPr>
    </w:lvl>
    <w:lvl w:ilvl="7">
      <w:start w:val="1"/>
      <w:numFmt w:val="bullet"/>
      <w:lvlText w:val="•"/>
      <w:lvlJc w:val="left"/>
      <w:pPr>
        <w:ind w:left="7492" w:hanging="360"/>
      </w:pPr>
    </w:lvl>
    <w:lvl w:ilvl="8">
      <w:start w:val="1"/>
      <w:numFmt w:val="bullet"/>
      <w:lvlText w:val="•"/>
      <w:lvlJc w:val="left"/>
      <w:pPr>
        <w:ind w:left="8337" w:hanging="360"/>
      </w:pPr>
    </w:lvl>
  </w:abstractNum>
  <w:num w:numId="1">
    <w:abstractNumId w:val="10"/>
  </w:num>
  <w:num w:numId="2">
    <w:abstractNumId w:val="15"/>
  </w:num>
  <w:num w:numId="3">
    <w:abstractNumId w:val="4"/>
  </w:num>
  <w:num w:numId="4">
    <w:abstractNumId w:val="5"/>
  </w:num>
  <w:num w:numId="5">
    <w:abstractNumId w:val="2"/>
  </w:num>
  <w:num w:numId="6">
    <w:abstractNumId w:val="6"/>
  </w:num>
  <w:num w:numId="7">
    <w:abstractNumId w:val="9"/>
  </w:num>
  <w:num w:numId="8">
    <w:abstractNumId w:val="13"/>
  </w:num>
  <w:num w:numId="9">
    <w:abstractNumId w:val="8"/>
  </w:num>
  <w:num w:numId="10">
    <w:abstractNumId w:val="3"/>
  </w:num>
  <w:num w:numId="11">
    <w:abstractNumId w:val="11"/>
  </w:num>
  <w:num w:numId="12">
    <w:abstractNumId w:val="12"/>
  </w:num>
  <w:num w:numId="13">
    <w:abstractNumId w:val="1"/>
  </w:num>
  <w:num w:numId="14">
    <w:abstractNumId w:val="14"/>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7070"/>
    <w:rsid w:val="00036A12"/>
    <w:rsid w:val="00074422"/>
    <w:rsid w:val="00131042"/>
    <w:rsid w:val="001432DB"/>
    <w:rsid w:val="002816F2"/>
    <w:rsid w:val="002F3047"/>
    <w:rsid w:val="0030754B"/>
    <w:rsid w:val="00387070"/>
    <w:rsid w:val="00412100"/>
    <w:rsid w:val="00510C25"/>
    <w:rsid w:val="005A0368"/>
    <w:rsid w:val="007E1D3C"/>
    <w:rsid w:val="008215F7"/>
    <w:rsid w:val="00874B21"/>
    <w:rsid w:val="008B1A03"/>
    <w:rsid w:val="00900952"/>
    <w:rsid w:val="00902483"/>
    <w:rsid w:val="009534BB"/>
    <w:rsid w:val="00981A60"/>
    <w:rsid w:val="00BC678A"/>
    <w:rsid w:val="00BF5B0F"/>
    <w:rsid w:val="00C90F91"/>
    <w:rsid w:val="00CA405B"/>
    <w:rsid w:val="00EE299B"/>
    <w:rsid w:val="00F611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4B"/>
  </w:style>
  <w:style w:type="paragraph" w:styleId="1">
    <w:name w:val="heading 1"/>
    <w:basedOn w:val="normal"/>
    <w:next w:val="normal"/>
    <w:rsid w:val="00387070"/>
    <w:pPr>
      <w:spacing w:before="34"/>
      <w:ind w:left="104"/>
      <w:outlineLvl w:val="0"/>
    </w:pPr>
    <w:rPr>
      <w:b/>
      <w:sz w:val="24"/>
      <w:szCs w:val="24"/>
    </w:rPr>
  </w:style>
  <w:style w:type="paragraph" w:styleId="2">
    <w:name w:val="heading 2"/>
    <w:basedOn w:val="normal"/>
    <w:next w:val="normal"/>
    <w:rsid w:val="00387070"/>
    <w:pPr>
      <w:ind w:left="132"/>
      <w:jc w:val="both"/>
      <w:outlineLvl w:val="1"/>
    </w:pPr>
    <w:rPr>
      <w:b/>
      <w:i/>
      <w:sz w:val="24"/>
      <w:szCs w:val="24"/>
    </w:rPr>
  </w:style>
  <w:style w:type="paragraph" w:styleId="3">
    <w:name w:val="heading 3"/>
    <w:basedOn w:val="normal"/>
    <w:next w:val="normal"/>
    <w:rsid w:val="00387070"/>
    <w:pPr>
      <w:keepNext/>
      <w:keepLines/>
      <w:spacing w:before="280" w:after="80"/>
      <w:outlineLvl w:val="2"/>
    </w:pPr>
    <w:rPr>
      <w:b/>
      <w:sz w:val="28"/>
      <w:szCs w:val="28"/>
    </w:rPr>
  </w:style>
  <w:style w:type="paragraph" w:styleId="4">
    <w:name w:val="heading 4"/>
    <w:basedOn w:val="normal"/>
    <w:next w:val="normal"/>
    <w:rsid w:val="00387070"/>
    <w:pPr>
      <w:keepNext/>
      <w:keepLines/>
      <w:spacing w:before="240" w:after="40"/>
      <w:outlineLvl w:val="3"/>
    </w:pPr>
    <w:rPr>
      <w:b/>
      <w:sz w:val="24"/>
      <w:szCs w:val="24"/>
    </w:rPr>
  </w:style>
  <w:style w:type="paragraph" w:styleId="5">
    <w:name w:val="heading 5"/>
    <w:basedOn w:val="normal"/>
    <w:next w:val="normal"/>
    <w:rsid w:val="00387070"/>
    <w:pPr>
      <w:keepNext/>
      <w:keepLines/>
      <w:spacing w:before="220" w:after="40"/>
      <w:outlineLvl w:val="4"/>
    </w:pPr>
    <w:rPr>
      <w:b/>
    </w:rPr>
  </w:style>
  <w:style w:type="paragraph" w:styleId="6">
    <w:name w:val="heading 6"/>
    <w:basedOn w:val="normal"/>
    <w:next w:val="normal"/>
    <w:rsid w:val="0038707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87070"/>
  </w:style>
  <w:style w:type="table" w:customStyle="1" w:styleId="TableNormal">
    <w:name w:val="Table Normal"/>
    <w:rsid w:val="00387070"/>
    <w:tblPr>
      <w:tblCellMar>
        <w:top w:w="0" w:type="dxa"/>
        <w:left w:w="0" w:type="dxa"/>
        <w:bottom w:w="0" w:type="dxa"/>
        <w:right w:w="0" w:type="dxa"/>
      </w:tblCellMar>
    </w:tblPr>
  </w:style>
  <w:style w:type="paragraph" w:styleId="a3">
    <w:name w:val="Title"/>
    <w:basedOn w:val="normal"/>
    <w:next w:val="normal"/>
    <w:rsid w:val="00387070"/>
    <w:pPr>
      <w:keepNext/>
      <w:keepLines/>
      <w:spacing w:before="480" w:after="120"/>
    </w:pPr>
    <w:rPr>
      <w:b/>
      <w:sz w:val="72"/>
      <w:szCs w:val="72"/>
    </w:rPr>
  </w:style>
  <w:style w:type="paragraph" w:styleId="a4">
    <w:name w:val="Subtitle"/>
    <w:basedOn w:val="normal"/>
    <w:next w:val="normal"/>
    <w:rsid w:val="00387070"/>
    <w:pPr>
      <w:keepNext/>
      <w:keepLines/>
      <w:spacing w:before="360" w:after="80"/>
    </w:pPr>
    <w:rPr>
      <w:rFonts w:ascii="Georgia" w:eastAsia="Georgia" w:hAnsi="Georgia" w:cs="Georgia"/>
      <w:i/>
      <w:color w:val="666666"/>
      <w:sz w:val="48"/>
      <w:szCs w:val="48"/>
    </w:rPr>
  </w:style>
  <w:style w:type="table" w:customStyle="1" w:styleId="a5">
    <w:basedOn w:val="TableNormal"/>
    <w:rsid w:val="00387070"/>
    <w:tblPr>
      <w:tblStyleRowBandSize w:val="1"/>
      <w:tblStyleColBandSize w:val="1"/>
      <w:tblCellMar>
        <w:top w:w="0" w:type="dxa"/>
        <w:left w:w="0" w:type="dxa"/>
        <w:bottom w:w="0" w:type="dxa"/>
        <w:right w:w="0" w:type="dxa"/>
      </w:tblCellMar>
    </w:tblPr>
  </w:style>
  <w:style w:type="table" w:customStyle="1" w:styleId="a6">
    <w:basedOn w:val="TableNormal"/>
    <w:rsid w:val="00387070"/>
    <w:tblPr>
      <w:tblStyleRowBandSize w:val="1"/>
      <w:tblStyleColBandSize w:val="1"/>
      <w:tblCellMar>
        <w:top w:w="0" w:type="dxa"/>
        <w:left w:w="0" w:type="dxa"/>
        <w:bottom w:w="0" w:type="dxa"/>
        <w:right w:w="0" w:type="dxa"/>
      </w:tblCellMar>
    </w:tblPr>
  </w:style>
  <w:style w:type="table" w:customStyle="1" w:styleId="a7">
    <w:basedOn w:val="TableNormal"/>
    <w:rsid w:val="00387070"/>
    <w:tblPr>
      <w:tblStyleRowBandSize w:val="1"/>
      <w:tblStyleColBandSize w:val="1"/>
      <w:tblCellMar>
        <w:top w:w="0" w:type="dxa"/>
        <w:left w:w="0" w:type="dxa"/>
        <w:bottom w:w="0" w:type="dxa"/>
        <w:right w:w="0" w:type="dxa"/>
      </w:tblCellMar>
    </w:tblPr>
  </w:style>
  <w:style w:type="paragraph" w:styleId="a8">
    <w:name w:val="header"/>
    <w:basedOn w:val="a"/>
    <w:link w:val="Char"/>
    <w:uiPriority w:val="99"/>
    <w:semiHidden/>
    <w:unhideWhenUsed/>
    <w:rsid w:val="00412100"/>
    <w:pPr>
      <w:tabs>
        <w:tab w:val="center" w:pos="4153"/>
        <w:tab w:val="right" w:pos="8306"/>
      </w:tabs>
    </w:pPr>
  </w:style>
  <w:style w:type="character" w:customStyle="1" w:styleId="Char">
    <w:name w:val="Κεφαλίδα Char"/>
    <w:basedOn w:val="a0"/>
    <w:link w:val="a8"/>
    <w:uiPriority w:val="99"/>
    <w:semiHidden/>
    <w:rsid w:val="00412100"/>
  </w:style>
  <w:style w:type="paragraph" w:styleId="a9">
    <w:name w:val="footer"/>
    <w:basedOn w:val="a"/>
    <w:link w:val="Char0"/>
    <w:uiPriority w:val="99"/>
    <w:semiHidden/>
    <w:unhideWhenUsed/>
    <w:rsid w:val="00412100"/>
    <w:pPr>
      <w:tabs>
        <w:tab w:val="center" w:pos="4153"/>
        <w:tab w:val="right" w:pos="8306"/>
      </w:tabs>
    </w:pPr>
  </w:style>
  <w:style w:type="character" w:customStyle="1" w:styleId="Char0">
    <w:name w:val="Υποσέλιδο Char"/>
    <w:basedOn w:val="a0"/>
    <w:link w:val="a9"/>
    <w:uiPriority w:val="99"/>
    <w:semiHidden/>
    <w:rsid w:val="00412100"/>
  </w:style>
  <w:style w:type="paragraph" w:styleId="aa">
    <w:name w:val="List Paragraph"/>
    <w:basedOn w:val="a"/>
    <w:uiPriority w:val="34"/>
    <w:qFormat/>
    <w:rsid w:val="0007442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94A26-3402-4A03-94CB-B30A9CD6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4007</Words>
  <Characters>21641</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user</cp:lastModifiedBy>
  <cp:revision>8</cp:revision>
  <cp:lastPrinted>2021-12-14T11:29:00Z</cp:lastPrinted>
  <dcterms:created xsi:type="dcterms:W3CDTF">2021-11-29T12:14:00Z</dcterms:created>
  <dcterms:modified xsi:type="dcterms:W3CDTF">2021-12-23T06:34:00Z</dcterms:modified>
</cp:coreProperties>
</file>